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19569B" w14:textId="77777777" w:rsidR="00812BDD" w:rsidRPr="00812BDD" w:rsidRDefault="00812BDD" w:rsidP="00812BDD">
      <w:pPr>
        <w:rPr>
          <w:rFonts w:cstheme="minorHAnsi"/>
        </w:rPr>
      </w:pPr>
    </w:p>
    <w:p w14:paraId="581C4D93" w14:textId="77777777" w:rsidR="00812BDD" w:rsidRPr="00812BDD" w:rsidRDefault="00812BDD" w:rsidP="00812BDD">
      <w:pPr>
        <w:pStyle w:val="Default"/>
        <w:rPr>
          <w:b/>
          <w:bCs/>
          <w:sz w:val="22"/>
          <w:szCs w:val="22"/>
        </w:rPr>
      </w:pPr>
      <w:r w:rsidRPr="00812BDD">
        <w:rPr>
          <w:rFonts w:asciiTheme="minorHAnsi" w:hAnsiTheme="minorHAnsi" w:cstheme="minorHAnsi"/>
          <w:sz w:val="22"/>
          <w:szCs w:val="22"/>
        </w:rPr>
        <w:t xml:space="preserve"> </w:t>
      </w:r>
      <w:r w:rsidRPr="00812BDD">
        <w:rPr>
          <w:b/>
          <w:bCs/>
          <w:sz w:val="22"/>
          <w:szCs w:val="22"/>
        </w:rPr>
        <w:t xml:space="preserve">Rappel : Tous les animaux vivants entrant ou sortant des zootechnies du CREFRE doivent provenir et aller </w:t>
      </w:r>
      <w:r w:rsidRPr="00812BDD">
        <w:rPr>
          <w:b/>
          <w:bCs/>
          <w:sz w:val="22"/>
          <w:szCs w:val="22"/>
          <w:u w:val="single"/>
        </w:rPr>
        <w:t>dans un établissement agréé</w:t>
      </w:r>
      <w:r w:rsidRPr="00812BDD">
        <w:rPr>
          <w:b/>
          <w:bCs/>
          <w:sz w:val="22"/>
          <w:szCs w:val="22"/>
        </w:rPr>
        <w:t>. La compatibilité du statut sanitaire doit être vérifiée.</w:t>
      </w:r>
    </w:p>
    <w:p w14:paraId="50D8F55D" w14:textId="77777777" w:rsidR="00812BDD" w:rsidRPr="00812BDD" w:rsidRDefault="00812BDD" w:rsidP="00812BDD">
      <w:pPr>
        <w:pStyle w:val="Default"/>
        <w:rPr>
          <w:sz w:val="22"/>
          <w:szCs w:val="22"/>
        </w:rPr>
      </w:pPr>
    </w:p>
    <w:p w14:paraId="2E49DF61" w14:textId="7C4EDFC1" w:rsidR="00812BDD" w:rsidRDefault="00812BDD" w:rsidP="00812BDD">
      <w:pPr>
        <w:pStyle w:val="Default"/>
        <w:rPr>
          <w:sz w:val="22"/>
          <w:szCs w:val="22"/>
        </w:rPr>
      </w:pPr>
    </w:p>
    <w:p w14:paraId="78EAF1B6" w14:textId="77777777" w:rsidR="001B3B4B" w:rsidRPr="00812BDD" w:rsidRDefault="001B3B4B" w:rsidP="00812BDD">
      <w:pPr>
        <w:pStyle w:val="Default"/>
        <w:rPr>
          <w:sz w:val="22"/>
          <w:szCs w:val="22"/>
        </w:rPr>
      </w:pPr>
    </w:p>
    <w:p w14:paraId="630B69F9" w14:textId="77777777" w:rsidR="00812BDD" w:rsidRPr="00812BDD" w:rsidRDefault="00812BDD" w:rsidP="00812BDD">
      <w:pPr>
        <w:pStyle w:val="Default"/>
        <w:spacing w:after="240"/>
        <w:ind w:firstLine="360"/>
        <w:jc w:val="both"/>
        <w:rPr>
          <w:sz w:val="22"/>
          <w:szCs w:val="22"/>
        </w:rPr>
      </w:pPr>
      <w:r w:rsidRPr="00812BDD">
        <w:rPr>
          <w:sz w:val="22"/>
          <w:szCs w:val="22"/>
        </w:rPr>
        <w:t xml:space="preserve">Lorsque pour des besoins scientifiques des transports d’animaux vivants doivent être réalisés entre différents établissements agréés dans un périmètre de moins de 50km, les utilisateurs s’engagent à : </w:t>
      </w:r>
    </w:p>
    <w:p w14:paraId="47ED5836" w14:textId="77777777" w:rsidR="00812BDD" w:rsidRPr="00812BDD" w:rsidRDefault="00812BDD" w:rsidP="000761ED">
      <w:pPr>
        <w:pStyle w:val="Default"/>
        <w:numPr>
          <w:ilvl w:val="0"/>
          <w:numId w:val="1"/>
        </w:numPr>
        <w:spacing w:before="100" w:beforeAutospacing="1" w:after="240"/>
        <w:ind w:left="284" w:hanging="352"/>
        <w:jc w:val="both"/>
        <w:rPr>
          <w:sz w:val="22"/>
          <w:szCs w:val="22"/>
        </w:rPr>
      </w:pPr>
      <w:r w:rsidRPr="00812BDD">
        <w:rPr>
          <w:sz w:val="22"/>
          <w:szCs w:val="22"/>
        </w:rPr>
        <w:t xml:space="preserve">En premier lieu, </w:t>
      </w:r>
      <w:r w:rsidRPr="00812BDD">
        <w:rPr>
          <w:b/>
          <w:sz w:val="22"/>
          <w:szCs w:val="22"/>
        </w:rPr>
        <w:t>prendre contact avec les vétérinaires référents des structures</w:t>
      </w:r>
      <w:r w:rsidRPr="00812BDD">
        <w:rPr>
          <w:sz w:val="22"/>
          <w:szCs w:val="22"/>
        </w:rPr>
        <w:t xml:space="preserve">, afin de s’assurer de la compatibilité des statuts sanitaires des deux zootechnies concernées. </w:t>
      </w:r>
    </w:p>
    <w:p w14:paraId="775DF8E3" w14:textId="77777777" w:rsidR="00812BDD" w:rsidRPr="00812BDD" w:rsidRDefault="00812BDD" w:rsidP="000761ED">
      <w:pPr>
        <w:pStyle w:val="Default"/>
        <w:numPr>
          <w:ilvl w:val="0"/>
          <w:numId w:val="1"/>
        </w:numPr>
        <w:spacing w:after="240"/>
        <w:ind w:left="284" w:hanging="352"/>
        <w:jc w:val="both"/>
        <w:rPr>
          <w:sz w:val="22"/>
          <w:szCs w:val="22"/>
        </w:rPr>
      </w:pPr>
      <w:r w:rsidRPr="00812BDD">
        <w:rPr>
          <w:b/>
          <w:sz w:val="22"/>
          <w:szCs w:val="22"/>
        </w:rPr>
        <w:t>Prendre contact avec le responsable délégataire du service de zootechnie de provenance</w:t>
      </w:r>
      <w:r w:rsidRPr="00812BDD">
        <w:rPr>
          <w:sz w:val="22"/>
          <w:szCs w:val="22"/>
        </w:rPr>
        <w:t xml:space="preserve"> afin de disposer des documents nécessaires et de l’autorisation de sortir des animaux vivants. </w:t>
      </w:r>
    </w:p>
    <w:p w14:paraId="6B222488" w14:textId="77777777" w:rsidR="00812BDD" w:rsidRPr="00812BDD" w:rsidRDefault="00812BDD" w:rsidP="000761ED">
      <w:pPr>
        <w:pStyle w:val="Default"/>
        <w:numPr>
          <w:ilvl w:val="0"/>
          <w:numId w:val="1"/>
        </w:numPr>
        <w:spacing w:after="240"/>
        <w:ind w:left="284" w:hanging="352"/>
        <w:jc w:val="both"/>
        <w:rPr>
          <w:sz w:val="22"/>
          <w:szCs w:val="22"/>
        </w:rPr>
      </w:pPr>
      <w:r w:rsidRPr="00812BDD">
        <w:rPr>
          <w:b/>
          <w:sz w:val="22"/>
          <w:szCs w:val="22"/>
        </w:rPr>
        <w:t>Prendre contact en amont avec le responsable délégataire de l’établissement destinataire</w:t>
      </w:r>
      <w:r w:rsidRPr="00812BDD">
        <w:rPr>
          <w:sz w:val="22"/>
          <w:szCs w:val="22"/>
        </w:rPr>
        <w:t xml:space="preserve"> afin d’obtenir l’autorisation de faire rentrer des animaux vivants (statut sanitaire compatible, place disponible…) et vérifier la période d’acclimatation imposée. Le dépôt d'une DAP pour cet établissement utilisateur est un préalable indispensable avant toute entrée d’animaux en cas de réalisation de procédures expérimentales. </w:t>
      </w:r>
    </w:p>
    <w:p w14:paraId="17E07037" w14:textId="77777777" w:rsidR="00812BDD" w:rsidRPr="00812BDD" w:rsidRDefault="00812BDD" w:rsidP="000761ED">
      <w:pPr>
        <w:pStyle w:val="Default"/>
        <w:numPr>
          <w:ilvl w:val="0"/>
          <w:numId w:val="2"/>
        </w:numPr>
        <w:spacing w:after="240"/>
        <w:ind w:left="284" w:hanging="352"/>
        <w:jc w:val="both"/>
        <w:rPr>
          <w:sz w:val="22"/>
          <w:szCs w:val="22"/>
        </w:rPr>
      </w:pPr>
      <w:r w:rsidRPr="00812BDD">
        <w:rPr>
          <w:sz w:val="22"/>
          <w:szCs w:val="22"/>
        </w:rPr>
        <w:t xml:space="preserve">Disposer des coordonnées des personnes des services de zootechnie de sortie et d’entrée à prévenir en cas de problème. Ces renseignements doivent accompagner les animaux durant le transport afin d’être disponibles en cas d’accident ou de contrôle. </w:t>
      </w:r>
    </w:p>
    <w:p w14:paraId="183DBCBC" w14:textId="77777777" w:rsidR="00812BDD" w:rsidRPr="00812BDD" w:rsidRDefault="00812BDD" w:rsidP="000761ED">
      <w:pPr>
        <w:pStyle w:val="Default"/>
        <w:numPr>
          <w:ilvl w:val="0"/>
          <w:numId w:val="2"/>
        </w:numPr>
        <w:spacing w:after="240"/>
        <w:ind w:left="284" w:hanging="352"/>
        <w:jc w:val="both"/>
        <w:rPr>
          <w:sz w:val="22"/>
          <w:szCs w:val="22"/>
        </w:rPr>
      </w:pPr>
      <w:r w:rsidRPr="00812BDD">
        <w:rPr>
          <w:sz w:val="22"/>
          <w:szCs w:val="22"/>
        </w:rPr>
        <w:t>Utiliser au maximum un transporteur agréé pour les transferts en véhicule.</w:t>
      </w:r>
    </w:p>
    <w:p w14:paraId="137E281B" w14:textId="77777777" w:rsidR="00812BDD" w:rsidRPr="00812BDD" w:rsidRDefault="00812BDD" w:rsidP="000761ED">
      <w:pPr>
        <w:pStyle w:val="Paragraphedeliste"/>
        <w:numPr>
          <w:ilvl w:val="0"/>
          <w:numId w:val="2"/>
        </w:numPr>
        <w:spacing w:afterLines="50" w:after="120" w:line="240" w:lineRule="auto"/>
        <w:ind w:left="284" w:hanging="352"/>
        <w:contextualSpacing w:val="0"/>
        <w:rPr>
          <w:rFonts w:ascii="Arial" w:eastAsia="Times New Roman" w:hAnsi="Arial" w:cs="Arial"/>
          <w:sz w:val="22"/>
          <w:lang w:eastAsia="fr-FR"/>
        </w:rPr>
      </w:pPr>
      <w:r w:rsidRPr="00812BDD">
        <w:rPr>
          <w:rFonts w:ascii="Arial" w:hAnsi="Arial" w:cs="Arial"/>
          <w:sz w:val="22"/>
        </w:rPr>
        <w:t xml:space="preserve">Lorsque le transporteur est indisponible, le transport peut se faire dans un </w:t>
      </w:r>
      <w:r w:rsidRPr="00812BDD">
        <w:rPr>
          <w:rFonts w:ascii="Arial" w:hAnsi="Arial" w:cs="Arial"/>
          <w:sz w:val="22"/>
          <w:u w:val="single"/>
        </w:rPr>
        <w:t>véhicule de service INSERM </w:t>
      </w:r>
      <w:r w:rsidRPr="00812BDD">
        <w:rPr>
          <w:rFonts w:ascii="Arial" w:hAnsi="Arial" w:cs="Arial"/>
          <w:sz w:val="22"/>
        </w:rPr>
        <w:t>: actuellement, seul le véhicule du CRCT est agréé pour ces transports. L</w:t>
      </w:r>
      <w:r w:rsidRPr="00812BDD">
        <w:rPr>
          <w:rFonts w:ascii="Arial" w:eastAsia="Times New Roman" w:hAnsi="Arial" w:cs="Arial"/>
          <w:sz w:val="22"/>
          <w:lang w:eastAsia="fr-FR"/>
        </w:rPr>
        <w:t>a réservation est à faire auprès du service Accueil du CRCT (Philippe Faivre), et les conducteurs devront préalablement avoir rempli leur demande d'utilisation que le service Accueil tiendra à leur disposition.</w:t>
      </w:r>
    </w:p>
    <w:p w14:paraId="69D542F0" w14:textId="77777777" w:rsidR="00812BDD" w:rsidRPr="00812BDD" w:rsidRDefault="00812BDD" w:rsidP="000761ED">
      <w:pPr>
        <w:pStyle w:val="Default"/>
        <w:numPr>
          <w:ilvl w:val="0"/>
          <w:numId w:val="2"/>
        </w:numPr>
        <w:spacing w:afterLines="50" w:after="120" w:line="360" w:lineRule="auto"/>
        <w:ind w:left="284" w:hanging="352"/>
        <w:jc w:val="both"/>
        <w:rPr>
          <w:sz w:val="22"/>
          <w:szCs w:val="22"/>
        </w:rPr>
      </w:pPr>
      <w:r w:rsidRPr="00812BDD">
        <w:rPr>
          <w:sz w:val="22"/>
          <w:szCs w:val="22"/>
        </w:rPr>
        <w:t xml:space="preserve">Limiter le transport à pied à des distances inférieures à 500 mètres. </w:t>
      </w:r>
    </w:p>
    <w:p w14:paraId="3575D4B1" w14:textId="77777777" w:rsidR="00812BDD" w:rsidRPr="00812BDD" w:rsidRDefault="00812BDD" w:rsidP="000761ED">
      <w:pPr>
        <w:pStyle w:val="Default"/>
        <w:numPr>
          <w:ilvl w:val="0"/>
          <w:numId w:val="2"/>
        </w:numPr>
        <w:spacing w:afterLines="50" w:after="120"/>
        <w:ind w:left="284" w:hanging="352"/>
        <w:jc w:val="both"/>
        <w:rPr>
          <w:sz w:val="22"/>
          <w:szCs w:val="22"/>
        </w:rPr>
      </w:pPr>
      <w:r w:rsidRPr="00812BDD">
        <w:rPr>
          <w:sz w:val="22"/>
          <w:szCs w:val="22"/>
        </w:rPr>
        <w:t xml:space="preserve">Assurer la sécurité des animaux et s’assurer que leurs conditions de transport sont compatibles avec le bien-être animal (température, pas de stress, densité raisonnable dans la boite de transport, exposition au bruit raisonnable, pas de transfert de plusieurs espèces différentes - hors rongeurs - dans le même véhicule, manutention en douceur, conduite souple). </w:t>
      </w:r>
    </w:p>
    <w:p w14:paraId="046D6C89" w14:textId="77777777" w:rsidR="00812BDD" w:rsidRPr="00812BDD" w:rsidRDefault="00812BDD" w:rsidP="000761ED">
      <w:pPr>
        <w:pStyle w:val="Default"/>
        <w:numPr>
          <w:ilvl w:val="0"/>
          <w:numId w:val="2"/>
        </w:numPr>
        <w:spacing w:afterLines="50" w:after="120"/>
        <w:ind w:left="284" w:hanging="352"/>
        <w:jc w:val="both"/>
        <w:rPr>
          <w:sz w:val="22"/>
          <w:szCs w:val="22"/>
        </w:rPr>
      </w:pPr>
      <w:r w:rsidRPr="00812BDD">
        <w:rPr>
          <w:sz w:val="22"/>
          <w:szCs w:val="22"/>
        </w:rPr>
        <w:t xml:space="preserve">Utiliser le plan de route le plus court (trajet incompressible). </w:t>
      </w:r>
    </w:p>
    <w:p w14:paraId="74E97C43" w14:textId="77777777" w:rsidR="00812BDD" w:rsidRPr="00812BDD" w:rsidRDefault="00812BDD" w:rsidP="000761ED">
      <w:pPr>
        <w:pStyle w:val="Default"/>
        <w:numPr>
          <w:ilvl w:val="0"/>
          <w:numId w:val="2"/>
        </w:numPr>
        <w:spacing w:after="240"/>
        <w:ind w:left="284" w:hanging="352"/>
        <w:jc w:val="both"/>
        <w:rPr>
          <w:sz w:val="22"/>
          <w:szCs w:val="22"/>
        </w:rPr>
      </w:pPr>
      <w:r w:rsidRPr="00812BDD">
        <w:rPr>
          <w:sz w:val="22"/>
          <w:szCs w:val="22"/>
        </w:rPr>
        <w:t>Soustraire les animaux à la vue du public. Des sacs de transport isotherme sont à votre disposition dans chaque zootechnie, et peuvent contenir 2 cages souris ou 1 cage rat.</w:t>
      </w:r>
    </w:p>
    <w:p w14:paraId="073779B6" w14:textId="77777777" w:rsidR="001B3B4B" w:rsidRDefault="001B3B4B" w:rsidP="001B3B4B">
      <w:pPr>
        <w:pStyle w:val="Default"/>
        <w:spacing w:after="240"/>
        <w:ind w:left="284"/>
        <w:jc w:val="both"/>
        <w:rPr>
          <w:sz w:val="22"/>
          <w:szCs w:val="22"/>
        </w:rPr>
      </w:pPr>
    </w:p>
    <w:p w14:paraId="3352DD52" w14:textId="77777777" w:rsidR="001B3B4B" w:rsidRDefault="001B3B4B" w:rsidP="001B3B4B">
      <w:pPr>
        <w:pStyle w:val="Default"/>
        <w:spacing w:after="240"/>
        <w:ind w:left="284"/>
        <w:jc w:val="both"/>
        <w:rPr>
          <w:sz w:val="22"/>
          <w:szCs w:val="22"/>
        </w:rPr>
      </w:pPr>
    </w:p>
    <w:p w14:paraId="3C5114E5" w14:textId="1116D0BF" w:rsidR="00812BDD" w:rsidRPr="00812BDD" w:rsidRDefault="00812BDD" w:rsidP="000761ED">
      <w:pPr>
        <w:pStyle w:val="Default"/>
        <w:numPr>
          <w:ilvl w:val="0"/>
          <w:numId w:val="2"/>
        </w:numPr>
        <w:spacing w:after="240"/>
        <w:ind w:left="284" w:hanging="352"/>
        <w:jc w:val="both"/>
        <w:rPr>
          <w:sz w:val="22"/>
          <w:szCs w:val="22"/>
        </w:rPr>
      </w:pPr>
      <w:r w:rsidRPr="00812BDD">
        <w:rPr>
          <w:sz w:val="22"/>
          <w:szCs w:val="22"/>
        </w:rPr>
        <w:t xml:space="preserve">S’assurer que les animaux sont protégés en permanence des intempéries, des rayons du soleil, des températures extrêmes. </w:t>
      </w:r>
    </w:p>
    <w:p w14:paraId="0D9B6717" w14:textId="17070199" w:rsidR="00812BDD" w:rsidRPr="00812BDD" w:rsidRDefault="00812BDD" w:rsidP="000761ED">
      <w:pPr>
        <w:pStyle w:val="Default"/>
        <w:numPr>
          <w:ilvl w:val="0"/>
          <w:numId w:val="2"/>
        </w:numPr>
        <w:spacing w:after="240"/>
        <w:ind w:left="284" w:hanging="352"/>
        <w:jc w:val="both"/>
        <w:rPr>
          <w:sz w:val="22"/>
          <w:szCs w:val="22"/>
        </w:rPr>
      </w:pPr>
      <w:r w:rsidRPr="00812BDD">
        <w:rPr>
          <w:sz w:val="22"/>
          <w:szCs w:val="22"/>
        </w:rPr>
        <w:t xml:space="preserve">Veiller à ce qu’à aucun moment, depuis le départ jusqu’à l’arrivée à destination, le lot d’animaux transportés n’entre en contact avec des animaux d’un statut sanitaire différent. </w:t>
      </w:r>
    </w:p>
    <w:p w14:paraId="1DCEA54A" w14:textId="77777777" w:rsidR="00812BDD" w:rsidRPr="00812BDD" w:rsidRDefault="00812BDD" w:rsidP="000761ED">
      <w:pPr>
        <w:pStyle w:val="Default"/>
        <w:numPr>
          <w:ilvl w:val="0"/>
          <w:numId w:val="2"/>
        </w:numPr>
        <w:spacing w:after="240"/>
        <w:ind w:left="284" w:hanging="352"/>
        <w:jc w:val="both"/>
        <w:rPr>
          <w:sz w:val="22"/>
          <w:szCs w:val="22"/>
        </w:rPr>
      </w:pPr>
      <w:r w:rsidRPr="00812BDD">
        <w:rPr>
          <w:sz w:val="22"/>
          <w:szCs w:val="22"/>
        </w:rPr>
        <w:t xml:space="preserve">S’assurer que le confinement des animaux transgéniques est effectué dans des conditions identiques à celles de la zootechnie de sortie. </w:t>
      </w:r>
    </w:p>
    <w:p w14:paraId="1BA7C9BF" w14:textId="77777777" w:rsidR="00812BDD" w:rsidRPr="00812BDD" w:rsidRDefault="00812BDD" w:rsidP="000761ED">
      <w:pPr>
        <w:pStyle w:val="Default"/>
        <w:numPr>
          <w:ilvl w:val="0"/>
          <w:numId w:val="2"/>
        </w:numPr>
        <w:spacing w:after="240"/>
        <w:ind w:left="284" w:hanging="352"/>
        <w:jc w:val="both"/>
        <w:rPr>
          <w:sz w:val="22"/>
          <w:szCs w:val="22"/>
        </w:rPr>
      </w:pPr>
      <w:r w:rsidRPr="00812BDD">
        <w:rPr>
          <w:sz w:val="22"/>
          <w:szCs w:val="22"/>
        </w:rPr>
        <w:t xml:space="preserve">Prendre toutes les précautions nécessaires pour éviter la fuite des animaux en cas d’accident durant le transport (la sacoche isotherme est une sécurité). </w:t>
      </w:r>
    </w:p>
    <w:p w14:paraId="0EF37144" w14:textId="77777777" w:rsidR="00812BDD" w:rsidRPr="00812BDD" w:rsidRDefault="00812BDD" w:rsidP="000761ED">
      <w:pPr>
        <w:pStyle w:val="Default"/>
        <w:numPr>
          <w:ilvl w:val="0"/>
          <w:numId w:val="2"/>
        </w:numPr>
        <w:spacing w:after="240"/>
        <w:ind w:left="284" w:hanging="352"/>
        <w:jc w:val="both"/>
        <w:rPr>
          <w:sz w:val="22"/>
          <w:szCs w:val="22"/>
        </w:rPr>
      </w:pPr>
      <w:r w:rsidRPr="00812BDD">
        <w:rPr>
          <w:sz w:val="22"/>
          <w:szCs w:val="22"/>
        </w:rPr>
        <w:t xml:space="preserve">S’assurer que seules les personnes formées à l’expérimentation animale (niveau B et A) ne transportent et manipulent les animaux. </w:t>
      </w:r>
    </w:p>
    <w:p w14:paraId="2C4CFF1E" w14:textId="77777777" w:rsidR="00812BDD" w:rsidRPr="00812BDD" w:rsidRDefault="00812BDD" w:rsidP="000761ED">
      <w:pPr>
        <w:pStyle w:val="Default"/>
        <w:numPr>
          <w:ilvl w:val="0"/>
          <w:numId w:val="2"/>
        </w:numPr>
        <w:ind w:left="284" w:hanging="352"/>
        <w:jc w:val="both"/>
        <w:rPr>
          <w:sz w:val="22"/>
          <w:szCs w:val="22"/>
        </w:rPr>
      </w:pPr>
      <w:r w:rsidRPr="00812BDD">
        <w:rPr>
          <w:sz w:val="22"/>
          <w:szCs w:val="22"/>
        </w:rPr>
        <w:t xml:space="preserve">Mettre à jour le registre des animaux (entrées/sorties). </w:t>
      </w:r>
    </w:p>
    <w:p w14:paraId="20E3EB55" w14:textId="652CDC74" w:rsidR="00812BDD" w:rsidRDefault="00812BDD" w:rsidP="000761ED">
      <w:pPr>
        <w:pStyle w:val="Default"/>
        <w:ind w:left="284" w:hanging="352"/>
        <w:jc w:val="both"/>
        <w:rPr>
          <w:sz w:val="22"/>
          <w:szCs w:val="22"/>
        </w:rPr>
      </w:pPr>
    </w:p>
    <w:p w14:paraId="05123C97" w14:textId="77777777" w:rsidR="001B3B4B" w:rsidRPr="00812BDD" w:rsidRDefault="001B3B4B" w:rsidP="000761ED">
      <w:pPr>
        <w:pStyle w:val="Default"/>
        <w:ind w:left="284" w:hanging="352"/>
        <w:jc w:val="both"/>
        <w:rPr>
          <w:sz w:val="22"/>
          <w:szCs w:val="22"/>
        </w:rPr>
      </w:pPr>
    </w:p>
    <w:p w14:paraId="62C7CFA7" w14:textId="77777777" w:rsidR="00812BDD" w:rsidRPr="00812BDD" w:rsidRDefault="00812BDD" w:rsidP="000761ED">
      <w:pPr>
        <w:ind w:hanging="68"/>
        <w:rPr>
          <w:rFonts w:ascii="Arial" w:hAnsi="Arial" w:cs="Arial"/>
          <w:b/>
          <w:bCs/>
        </w:rPr>
      </w:pPr>
    </w:p>
    <w:p w14:paraId="26762737" w14:textId="77777777" w:rsidR="00812BDD" w:rsidRPr="00812BDD" w:rsidRDefault="00812BDD" w:rsidP="000761ED">
      <w:pPr>
        <w:jc w:val="both"/>
        <w:rPr>
          <w:rFonts w:ascii="Arial" w:hAnsi="Arial" w:cs="Arial"/>
        </w:rPr>
      </w:pPr>
      <w:r w:rsidRPr="00812BDD">
        <w:rPr>
          <w:rFonts w:ascii="Arial" w:hAnsi="Arial" w:cs="Arial"/>
          <w:b/>
          <w:bCs/>
        </w:rPr>
        <w:t>En cas de manquement à ces règles de fonctionnement, le transport des animaux de la zootechnie sera remis en cause pour l’ensemble de l’équipe concernée</w:t>
      </w:r>
      <w:r w:rsidRPr="00812BDD">
        <w:rPr>
          <w:rFonts w:ascii="Arial" w:hAnsi="Arial" w:cs="Arial"/>
        </w:rPr>
        <w:t xml:space="preserve">. En outre, des inspections par les services de la DDPP peuvent avoir lieu de façon programmée ou inopinée. Tout manquement aux règles de fonctionnement </w:t>
      </w:r>
      <w:r w:rsidRPr="00812BDD">
        <w:rPr>
          <w:rFonts w:ascii="Arial" w:hAnsi="Arial" w:cs="Arial"/>
          <w:b/>
          <w:bCs/>
        </w:rPr>
        <w:t xml:space="preserve">peut remettre en cause l’agrément des services concernés, </w:t>
      </w:r>
      <w:r w:rsidRPr="00812BDD">
        <w:rPr>
          <w:rFonts w:ascii="Arial" w:hAnsi="Arial" w:cs="Arial"/>
        </w:rPr>
        <w:t>il est donc primordial que chaque intervenant respecte les pratiques ci-dessus.</w:t>
      </w:r>
    </w:p>
    <w:p w14:paraId="1DCB31E3" w14:textId="77777777" w:rsidR="00812BDD" w:rsidRPr="00812BDD" w:rsidRDefault="00812BDD" w:rsidP="000761ED">
      <w:pPr>
        <w:ind w:left="284" w:hanging="352"/>
        <w:jc w:val="both"/>
        <w:rPr>
          <w:rFonts w:ascii="Arial" w:hAnsi="Arial" w:cs="Arial"/>
        </w:rPr>
      </w:pPr>
    </w:p>
    <w:p w14:paraId="1745A131" w14:textId="77777777" w:rsidR="00812BDD" w:rsidRPr="00812BDD" w:rsidRDefault="00812BDD" w:rsidP="000761ED">
      <w:pPr>
        <w:ind w:firstLine="142"/>
        <w:rPr>
          <w:rFonts w:ascii="Arial" w:hAnsi="Arial" w:cs="Arial"/>
        </w:rPr>
      </w:pPr>
      <w:r w:rsidRPr="00812BDD">
        <w:rPr>
          <w:rFonts w:ascii="Arial" w:hAnsi="Arial" w:cs="Arial"/>
        </w:rPr>
        <w:br w:type="page"/>
      </w:r>
    </w:p>
    <w:p w14:paraId="3910CBE1" w14:textId="6614C35C" w:rsidR="00812BDD" w:rsidRDefault="000A3B5C" w:rsidP="00812BDD">
      <w:pPr>
        <w:rPr>
          <w:rFonts w:ascii="Arial" w:hAnsi="Arial" w:cs="Arial"/>
          <w:b/>
          <w:sz w:val="28"/>
        </w:rPr>
      </w:pPr>
      <w:r w:rsidRPr="001B3B4B">
        <w:rPr>
          <w:rFonts w:ascii="Arial" w:hAnsi="Arial" w:cs="Arial"/>
          <w:b/>
          <w:sz w:val="28"/>
        </w:rPr>
        <w:lastRenderedPageBreak/>
        <w:t>Déclaration sur l’honneur</w:t>
      </w:r>
    </w:p>
    <w:p w14:paraId="45978FEA" w14:textId="77777777" w:rsidR="000A3B5C" w:rsidRPr="00812BDD" w:rsidRDefault="000A3B5C" w:rsidP="00812BDD">
      <w:pPr>
        <w:rPr>
          <w:rFonts w:ascii="Arial" w:hAnsi="Arial" w:cs="Arial"/>
        </w:rPr>
      </w:pPr>
    </w:p>
    <w:p w14:paraId="546A38C0" w14:textId="77777777" w:rsidR="00812BDD" w:rsidRPr="00812BDD" w:rsidRDefault="00812BDD" w:rsidP="00F801CF">
      <w:pPr>
        <w:jc w:val="both"/>
        <w:rPr>
          <w:rFonts w:ascii="Arial" w:hAnsi="Arial" w:cs="Arial"/>
        </w:rPr>
      </w:pPr>
      <w:r w:rsidRPr="00812BDD">
        <w:rPr>
          <w:rFonts w:ascii="Arial" w:hAnsi="Arial" w:cs="Arial"/>
        </w:rPr>
        <w:t xml:space="preserve">Cette déclaration doit être signée par le transporteur et son chef d’équipe et remise aux responsables des établissements de départ, d’arrivée ainsi qu’au vétérinaire référent de la structure de départ. </w:t>
      </w:r>
    </w:p>
    <w:p w14:paraId="0A0FF891" w14:textId="77777777" w:rsidR="00812BDD" w:rsidRPr="00812BDD" w:rsidRDefault="00812BDD" w:rsidP="00812BDD">
      <w:pPr>
        <w:rPr>
          <w:rFonts w:ascii="Arial" w:hAnsi="Arial" w:cs="Arial"/>
        </w:rPr>
      </w:pPr>
    </w:p>
    <w:p w14:paraId="21BF8BD9" w14:textId="77777777" w:rsidR="00812BDD" w:rsidRPr="00812BDD" w:rsidRDefault="00812BDD" w:rsidP="00812BDD">
      <w:pPr>
        <w:rPr>
          <w:rFonts w:ascii="Arial" w:hAnsi="Arial" w:cs="Arial"/>
          <w:b/>
        </w:rPr>
      </w:pPr>
      <w:r w:rsidRPr="00812BDD">
        <w:rPr>
          <w:rFonts w:ascii="Arial" w:hAnsi="Arial" w:cs="Arial"/>
          <w:b/>
        </w:rPr>
        <w:t>Service de Zootechnie de départ  :</w:t>
      </w:r>
      <w:r w:rsidRPr="00812BDD">
        <w:rPr>
          <w:rFonts w:ascii="Arial" w:hAnsi="Arial" w:cs="Arial"/>
          <w:b/>
        </w:rPr>
        <w:tab/>
        <w:t xml:space="preserve"> </w:t>
      </w:r>
      <w:sdt>
        <w:sdtPr>
          <w:rPr>
            <w:rFonts w:ascii="Arial" w:hAnsi="Arial" w:cs="Arial"/>
          </w:rPr>
          <w:id w:val="-291525380"/>
          <w:placeholder>
            <w:docPart w:val="DEFDCAF75E8D4ED6ACE61B531686D1C6"/>
          </w:placeholder>
        </w:sdtPr>
        <w:sdtEndPr/>
        <w:sdtContent>
          <w:sdt>
            <w:sdtPr>
              <w:rPr>
                <w:rFonts w:ascii="Arial" w:hAnsi="Arial" w:cs="Arial"/>
              </w:rPr>
              <w:id w:val="-867833937"/>
              <w:placeholder>
                <w:docPart w:val="38400AD1BC5744BF8123AE9168A6A3B6"/>
              </w:placeholder>
              <w:showingPlcHdr/>
              <w:comboBox>
                <w:listItem w:value="Choisissez un élément."/>
                <w:listItem w:displayText="Zootechnie ONCOPOLE - C31 555 010" w:value="Zootechnie ONCOPOLE - C31 555 010"/>
                <w:listItem w:displayText="Zootechnie RANGUEIL - C31 555 011" w:value="Zootechnie RANGUEIL - C31 555 011"/>
                <w:listItem w:displayText="Zootechnie PURPAN - E31 555 08" w:value="Zootechnie PURPAN - E31 555 08"/>
                <w:listItem w:displayText="Autre zootechnie" w:value="Autre zootechnie"/>
              </w:comboBox>
            </w:sdtPr>
            <w:sdtEndPr/>
            <w:sdtContent>
              <w:r w:rsidRPr="00812BDD">
                <w:rPr>
                  <w:rStyle w:val="Textedelespacerserv"/>
                  <w:rFonts w:ascii="Arial" w:hAnsi="Arial" w:cs="Arial"/>
                </w:rPr>
                <w:t>Choisissez un élément.</w:t>
              </w:r>
            </w:sdtContent>
          </w:sdt>
        </w:sdtContent>
      </w:sdt>
      <w:r w:rsidRPr="00812BDD">
        <w:rPr>
          <w:rFonts w:ascii="Arial" w:hAnsi="Arial" w:cs="Arial"/>
          <w:b/>
        </w:rPr>
        <w:tab/>
      </w:r>
    </w:p>
    <w:p w14:paraId="4C64CE03" w14:textId="18CAD2CF" w:rsidR="00812BDD" w:rsidRPr="00812BDD" w:rsidRDefault="00812BDD" w:rsidP="00812BDD">
      <w:pPr>
        <w:rPr>
          <w:rFonts w:ascii="Arial" w:hAnsi="Arial" w:cs="Arial"/>
          <w:b/>
        </w:rPr>
      </w:pPr>
      <w:r w:rsidRPr="001B3B4B">
        <w:rPr>
          <w:rFonts w:ascii="Arial" w:hAnsi="Arial" w:cs="Arial"/>
          <w:sz w:val="20"/>
        </w:rPr>
        <w:t>Si autre</w:t>
      </w:r>
      <w:r w:rsidR="001B3B4B">
        <w:rPr>
          <w:rFonts w:ascii="Arial" w:hAnsi="Arial" w:cs="Arial"/>
          <w:sz w:val="20"/>
        </w:rPr>
        <w:t xml:space="preserve"> :  nom et adresse ou </w:t>
      </w:r>
      <w:proofErr w:type="spellStart"/>
      <w:r w:rsidR="001B3B4B">
        <w:rPr>
          <w:rFonts w:ascii="Arial" w:hAnsi="Arial" w:cs="Arial"/>
          <w:sz w:val="20"/>
        </w:rPr>
        <w:t>n°agrément</w:t>
      </w:r>
      <w:proofErr w:type="spellEnd"/>
      <w:r w:rsidR="001B3B4B">
        <w:rPr>
          <w:rFonts w:ascii="Arial" w:hAnsi="Arial" w:cs="Arial"/>
          <w:sz w:val="20"/>
        </w:rPr>
        <w:t xml:space="preserve"> : </w:t>
      </w:r>
      <w:r w:rsidRPr="00812BDD">
        <w:rPr>
          <w:rFonts w:ascii="Arial" w:hAnsi="Arial" w:cs="Arial"/>
        </w:rPr>
        <w:t xml:space="preserve"> </w:t>
      </w:r>
      <w:r w:rsidRPr="00812BDD">
        <w:rPr>
          <w:rFonts w:ascii="Arial" w:hAnsi="Arial" w:cs="Arial"/>
          <w:b/>
        </w:rPr>
        <w:t xml:space="preserve"> </w:t>
      </w:r>
      <w:sdt>
        <w:sdtPr>
          <w:rPr>
            <w:rFonts w:ascii="Arial" w:hAnsi="Arial" w:cs="Arial"/>
            <w:b/>
          </w:rPr>
          <w:id w:val="-1098714551"/>
          <w:placeholder>
            <w:docPart w:val="DEFDCAF75E8D4ED6ACE61B531686D1C6"/>
          </w:placeholder>
          <w:showingPlcHdr/>
        </w:sdtPr>
        <w:sdtEndPr/>
        <w:sdtContent>
          <w:r w:rsidRPr="00812BDD">
            <w:rPr>
              <w:rStyle w:val="Textedelespacerserv"/>
              <w:rFonts w:ascii="Arial" w:hAnsi="Arial" w:cs="Arial"/>
            </w:rPr>
            <w:t>Cliquez ou appuyez ici pour entrer du texte.</w:t>
          </w:r>
        </w:sdtContent>
      </w:sdt>
    </w:p>
    <w:p w14:paraId="008621C7" w14:textId="77777777" w:rsidR="00812BDD" w:rsidRPr="00812BDD" w:rsidRDefault="00812BDD" w:rsidP="00812BDD">
      <w:pPr>
        <w:rPr>
          <w:rFonts w:ascii="Arial" w:hAnsi="Arial" w:cs="Arial"/>
        </w:rPr>
      </w:pPr>
    </w:p>
    <w:p w14:paraId="34CA7595" w14:textId="77777777" w:rsidR="00812BDD" w:rsidRPr="00812BDD" w:rsidRDefault="00812BDD" w:rsidP="00812BDD">
      <w:pPr>
        <w:rPr>
          <w:rFonts w:ascii="Arial" w:hAnsi="Arial" w:cs="Arial"/>
          <w:b/>
        </w:rPr>
      </w:pPr>
      <w:r w:rsidRPr="00812BDD">
        <w:rPr>
          <w:rFonts w:ascii="Arial" w:hAnsi="Arial" w:cs="Arial"/>
          <w:b/>
        </w:rPr>
        <w:t>Service de Zootechnie d’arrivée  :</w:t>
      </w:r>
      <w:r w:rsidRPr="00812BDD">
        <w:rPr>
          <w:rFonts w:ascii="Arial" w:hAnsi="Arial" w:cs="Arial"/>
          <w:b/>
        </w:rPr>
        <w:tab/>
        <w:t xml:space="preserve"> </w:t>
      </w:r>
      <w:sdt>
        <w:sdtPr>
          <w:rPr>
            <w:rFonts w:ascii="Arial" w:hAnsi="Arial" w:cs="Arial"/>
            <w:b/>
          </w:rPr>
          <w:id w:val="-1514988270"/>
          <w:placeholder>
            <w:docPart w:val="55F1C4A2BDD24A5AB60C1649EFE6192E"/>
          </w:placeholder>
        </w:sdtPr>
        <w:sdtEndPr/>
        <w:sdtContent>
          <w:sdt>
            <w:sdtPr>
              <w:rPr>
                <w:rFonts w:ascii="Arial" w:hAnsi="Arial" w:cs="Arial"/>
              </w:rPr>
              <w:id w:val="1621335519"/>
              <w:placeholder>
                <w:docPart w:val="33C3DDE257D447ED9F67FE1DB98D7A74"/>
              </w:placeholder>
            </w:sdtPr>
            <w:sdtEndPr/>
            <w:sdtContent>
              <w:sdt>
                <w:sdtPr>
                  <w:rPr>
                    <w:rFonts w:ascii="Arial" w:hAnsi="Arial" w:cs="Arial"/>
                  </w:rPr>
                  <w:id w:val="-517089996"/>
                  <w:placeholder>
                    <w:docPart w:val="54A2E97B7D7041C49FB2BA0FF295D664"/>
                  </w:placeholder>
                  <w:showingPlcHdr/>
                  <w:comboBox>
                    <w:listItem w:value="Choisissez un élément."/>
                    <w:listItem w:displayText="Zootechnie ONCOPOLE - C31 555 010" w:value="Zootechnie ONCOPOLE - C31 555 010"/>
                    <w:listItem w:displayText="Service ENI ONCOPOLE - C31 555 010" w:value="Service ENI ONCOPOLE - C31 555 010"/>
                    <w:listItem w:displayText="Zootechnie RANGUEIL - C31 555 011" w:value="Zootechnie RANGUEIL - C31 555 011"/>
                    <w:listItem w:displayText="Zootechnie PURPAN - E31 555 08" w:value="Zootechnie PURPAN - E31 555 08"/>
                    <w:listItem w:displayText="Annexe PURPAN - E31 555 08" w:value="Annexe PURPAN - E31 555 08"/>
                    <w:listItem w:displayText="Autre zootechnie" w:value="Autre zootechnie"/>
                  </w:comboBox>
                </w:sdtPr>
                <w:sdtEndPr/>
                <w:sdtContent>
                  <w:r w:rsidRPr="00812BDD">
                    <w:rPr>
                      <w:rStyle w:val="Textedelespacerserv"/>
                      <w:rFonts w:ascii="Arial" w:hAnsi="Arial" w:cs="Arial"/>
                    </w:rPr>
                    <w:t>Choisissez un élément.</w:t>
                  </w:r>
                </w:sdtContent>
              </w:sdt>
            </w:sdtContent>
          </w:sdt>
        </w:sdtContent>
      </w:sdt>
    </w:p>
    <w:p w14:paraId="4F2FC9E5" w14:textId="247FA2CE" w:rsidR="000A3B5C" w:rsidRPr="00812BDD" w:rsidRDefault="000A3B5C" w:rsidP="000A3B5C">
      <w:pPr>
        <w:rPr>
          <w:rFonts w:ascii="Arial" w:hAnsi="Arial" w:cs="Arial"/>
          <w:b/>
        </w:rPr>
      </w:pPr>
      <w:r w:rsidRPr="001B3B4B">
        <w:rPr>
          <w:rFonts w:ascii="Arial" w:hAnsi="Arial" w:cs="Arial"/>
          <w:sz w:val="20"/>
        </w:rPr>
        <w:t>Si autre</w:t>
      </w:r>
      <w:r w:rsidR="00457781">
        <w:rPr>
          <w:rFonts w:ascii="Arial" w:hAnsi="Arial" w:cs="Arial"/>
          <w:sz w:val="20"/>
        </w:rPr>
        <w:t> :  nom et adr</w:t>
      </w:r>
      <w:r>
        <w:rPr>
          <w:rFonts w:ascii="Arial" w:hAnsi="Arial" w:cs="Arial"/>
          <w:sz w:val="20"/>
        </w:rPr>
        <w:t xml:space="preserve">esse ou </w:t>
      </w:r>
      <w:proofErr w:type="spellStart"/>
      <w:r>
        <w:rPr>
          <w:rFonts w:ascii="Arial" w:hAnsi="Arial" w:cs="Arial"/>
          <w:sz w:val="20"/>
        </w:rPr>
        <w:t>n°agrément</w:t>
      </w:r>
      <w:proofErr w:type="spellEnd"/>
      <w:r>
        <w:rPr>
          <w:rFonts w:ascii="Arial" w:hAnsi="Arial" w:cs="Arial"/>
          <w:sz w:val="20"/>
        </w:rPr>
        <w:t xml:space="preserve"> : </w:t>
      </w:r>
      <w:r w:rsidRPr="00812BDD">
        <w:rPr>
          <w:rFonts w:ascii="Arial" w:hAnsi="Arial" w:cs="Arial"/>
        </w:rPr>
        <w:t xml:space="preserve"> </w:t>
      </w:r>
      <w:r w:rsidRPr="00812BDD">
        <w:rPr>
          <w:rFonts w:ascii="Arial" w:hAnsi="Arial" w:cs="Arial"/>
          <w:b/>
        </w:rPr>
        <w:t xml:space="preserve"> </w:t>
      </w:r>
      <w:sdt>
        <w:sdtPr>
          <w:rPr>
            <w:rFonts w:ascii="Arial" w:hAnsi="Arial" w:cs="Arial"/>
            <w:b/>
          </w:rPr>
          <w:id w:val="-1340541148"/>
          <w:placeholder>
            <w:docPart w:val="4CE35364CE22451A9EA755DE9990A7CA"/>
          </w:placeholder>
          <w:showingPlcHdr/>
        </w:sdtPr>
        <w:sdtEndPr/>
        <w:sdtContent>
          <w:r w:rsidRPr="00812BDD">
            <w:rPr>
              <w:rStyle w:val="Textedelespacerserv"/>
              <w:rFonts w:ascii="Arial" w:hAnsi="Arial" w:cs="Arial"/>
            </w:rPr>
            <w:t>Cliquez ou appuyez ici pour entrer du texte.</w:t>
          </w:r>
        </w:sdtContent>
      </w:sdt>
    </w:p>
    <w:p w14:paraId="77612E3B" w14:textId="77777777" w:rsidR="000A3B5C" w:rsidRPr="00812BDD" w:rsidRDefault="000A3B5C" w:rsidP="000A3B5C">
      <w:pPr>
        <w:rPr>
          <w:rFonts w:ascii="Arial" w:hAnsi="Arial" w:cs="Arial"/>
        </w:rPr>
      </w:pPr>
    </w:p>
    <w:p w14:paraId="64F2E94B" w14:textId="7E8F3C64" w:rsidR="00812BDD" w:rsidRPr="00812BDD" w:rsidRDefault="00812BDD" w:rsidP="00812BDD">
      <w:pPr>
        <w:ind w:left="1710"/>
        <w:rPr>
          <w:rFonts w:ascii="Arial" w:hAnsi="Arial" w:cs="Arial"/>
        </w:rPr>
      </w:pPr>
    </w:p>
    <w:tbl>
      <w:tblPr>
        <w:tblStyle w:val="Grilledutableau"/>
        <w:tblW w:w="991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2127"/>
        <w:gridCol w:w="2688"/>
        <w:gridCol w:w="1984"/>
        <w:gridCol w:w="1843"/>
      </w:tblGrid>
      <w:tr w:rsidR="00812BDD" w:rsidRPr="00812BDD" w14:paraId="5F0D6AD8" w14:textId="77777777" w:rsidTr="00BC4FD2">
        <w:tc>
          <w:tcPr>
            <w:tcW w:w="6091" w:type="dxa"/>
            <w:gridSpan w:val="3"/>
          </w:tcPr>
          <w:p w14:paraId="06DCFDEC" w14:textId="56FF3CB4" w:rsidR="00812BDD" w:rsidRPr="00812BDD" w:rsidRDefault="00812BDD" w:rsidP="00BC4FD2">
            <w:pPr>
              <w:rPr>
                <w:rFonts w:ascii="Arial" w:hAnsi="Arial" w:cs="Arial"/>
              </w:rPr>
            </w:pPr>
            <w:r w:rsidRPr="00812BDD">
              <w:rPr>
                <w:rFonts w:ascii="Arial" w:hAnsi="Arial" w:cs="Arial"/>
                <w:b/>
              </w:rPr>
              <w:t>Date du transport</w:t>
            </w:r>
            <w:r w:rsidRPr="00812BDD">
              <w:rPr>
                <w:rFonts w:ascii="Arial" w:hAnsi="Arial" w:cs="Arial"/>
              </w:rPr>
              <w:t xml:space="preserve"> : </w:t>
            </w:r>
            <w:sdt>
              <w:sdtPr>
                <w:rPr>
                  <w:rFonts w:ascii="Arial" w:hAnsi="Arial" w:cs="Arial"/>
                </w:rPr>
                <w:id w:val="614948905"/>
                <w:placeholder>
                  <w:docPart w:val="D214FD021FED42EA8E747ED444EDF086"/>
                </w:placeholder>
                <w:showingPlcHdr/>
                <w:date w:fullDate="2024-02-22T00:00:00Z">
                  <w:dateFormat w:val="dd/MM/yyyy"/>
                  <w:lid w:val="fr-FR"/>
                  <w:storeMappedDataAs w:val="dateTime"/>
                  <w:calendar w:val="gregorian"/>
                </w:date>
              </w:sdtPr>
              <w:sdtEndPr/>
              <w:sdtContent>
                <w:r w:rsidRPr="00812BDD">
                  <w:rPr>
                    <w:rStyle w:val="Textedelespacerserv"/>
                    <w:rFonts w:ascii="Arial" w:hAnsi="Arial" w:cs="Arial"/>
                  </w:rPr>
                  <w:t>Cliquez ou appuyez ici pour entrer une date.</w:t>
                </w:r>
              </w:sdtContent>
            </w:sdt>
          </w:p>
        </w:tc>
        <w:tc>
          <w:tcPr>
            <w:tcW w:w="1984" w:type="dxa"/>
          </w:tcPr>
          <w:p w14:paraId="67060DB0" w14:textId="77777777" w:rsidR="00812BDD" w:rsidRPr="00812BDD" w:rsidRDefault="00812BDD" w:rsidP="00CE3DE8">
            <w:pPr>
              <w:rPr>
                <w:rFonts w:ascii="Arial" w:hAnsi="Arial" w:cs="Arial"/>
              </w:rPr>
            </w:pPr>
            <w:r w:rsidRPr="00812BDD">
              <w:rPr>
                <w:rFonts w:ascii="Arial" w:hAnsi="Arial" w:cs="Arial"/>
              </w:rPr>
              <w:t xml:space="preserve">Trajet simple    </w:t>
            </w:r>
            <w:sdt>
              <w:sdtPr>
                <w:rPr>
                  <w:rFonts w:ascii="Arial" w:hAnsi="Arial" w:cs="Arial"/>
                </w:rPr>
                <w:id w:val="407505100"/>
                <w14:checkbox>
                  <w14:checked w14:val="0"/>
                  <w14:checkedState w14:val="2612" w14:font="MS Gothic"/>
                  <w14:uncheckedState w14:val="2610" w14:font="MS Gothic"/>
                </w14:checkbox>
              </w:sdtPr>
              <w:sdtEndPr/>
              <w:sdtContent>
                <w:r w:rsidRPr="00812BDD">
                  <w:rPr>
                    <w:rFonts w:ascii="Segoe UI Symbol" w:eastAsia="MS Gothic" w:hAnsi="Segoe UI Symbol" w:cs="Segoe UI Symbol"/>
                  </w:rPr>
                  <w:t>☐</w:t>
                </w:r>
              </w:sdtContent>
            </w:sdt>
          </w:p>
        </w:tc>
        <w:tc>
          <w:tcPr>
            <w:tcW w:w="1843" w:type="dxa"/>
          </w:tcPr>
          <w:p w14:paraId="6E4819A9" w14:textId="77777777" w:rsidR="00812BDD" w:rsidRPr="00812BDD" w:rsidRDefault="00812BDD" w:rsidP="00CE3DE8">
            <w:pPr>
              <w:rPr>
                <w:rFonts w:ascii="Arial" w:hAnsi="Arial" w:cs="Arial"/>
              </w:rPr>
            </w:pPr>
            <w:r w:rsidRPr="00812BDD">
              <w:rPr>
                <w:rFonts w:ascii="Arial" w:hAnsi="Arial" w:cs="Arial"/>
              </w:rPr>
              <w:t xml:space="preserve">Aller-retour    </w:t>
            </w:r>
            <w:sdt>
              <w:sdtPr>
                <w:rPr>
                  <w:rFonts w:ascii="Arial" w:hAnsi="Arial" w:cs="Arial"/>
                </w:rPr>
                <w:id w:val="424844866"/>
                <w14:checkbox>
                  <w14:checked w14:val="0"/>
                  <w14:checkedState w14:val="2612" w14:font="MS Gothic"/>
                  <w14:uncheckedState w14:val="2610" w14:font="MS Gothic"/>
                </w14:checkbox>
              </w:sdtPr>
              <w:sdtEndPr/>
              <w:sdtContent>
                <w:r w:rsidRPr="00812BDD">
                  <w:rPr>
                    <w:rFonts w:ascii="Segoe UI Symbol" w:eastAsia="MS Gothic" w:hAnsi="Segoe UI Symbol" w:cs="Segoe UI Symbol"/>
                  </w:rPr>
                  <w:t>☐</w:t>
                </w:r>
              </w:sdtContent>
            </w:sdt>
          </w:p>
        </w:tc>
      </w:tr>
      <w:tr w:rsidR="00BC4FD2" w:rsidRPr="00812BDD" w14:paraId="2DFD230D" w14:textId="77777777" w:rsidTr="00BC4F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091" w:type="dxa"/>
            <w:gridSpan w:val="3"/>
            <w:tcBorders>
              <w:top w:val="nil"/>
              <w:left w:val="nil"/>
              <w:bottom w:val="nil"/>
              <w:right w:val="nil"/>
            </w:tcBorders>
          </w:tcPr>
          <w:p w14:paraId="0D1BCE32" w14:textId="5B6BDAC4" w:rsidR="00BC4FD2" w:rsidRPr="00812BDD" w:rsidRDefault="00BC4FD2" w:rsidP="00A36A8A">
            <w:pPr>
              <w:rPr>
                <w:rFonts w:ascii="Arial" w:hAnsi="Arial" w:cs="Arial"/>
              </w:rPr>
            </w:pPr>
          </w:p>
        </w:tc>
        <w:tc>
          <w:tcPr>
            <w:tcW w:w="1984" w:type="dxa"/>
            <w:tcBorders>
              <w:top w:val="nil"/>
              <w:left w:val="nil"/>
              <w:bottom w:val="nil"/>
              <w:right w:val="nil"/>
            </w:tcBorders>
          </w:tcPr>
          <w:p w14:paraId="7EC21C04" w14:textId="128A36FA" w:rsidR="00BC4FD2" w:rsidRPr="00812BDD" w:rsidRDefault="00BC4FD2" w:rsidP="00A36A8A">
            <w:pPr>
              <w:rPr>
                <w:rFonts w:ascii="Arial" w:hAnsi="Arial" w:cs="Arial"/>
              </w:rPr>
            </w:pPr>
          </w:p>
        </w:tc>
        <w:tc>
          <w:tcPr>
            <w:tcW w:w="1843" w:type="dxa"/>
            <w:tcBorders>
              <w:top w:val="nil"/>
              <w:left w:val="nil"/>
              <w:bottom w:val="nil"/>
              <w:right w:val="nil"/>
            </w:tcBorders>
          </w:tcPr>
          <w:p w14:paraId="77B9CD12" w14:textId="561045C7" w:rsidR="00BC4FD2" w:rsidRPr="00812BDD" w:rsidRDefault="00BC4FD2" w:rsidP="00A36A8A">
            <w:pPr>
              <w:rPr>
                <w:rFonts w:ascii="Arial" w:hAnsi="Arial" w:cs="Arial"/>
              </w:rPr>
            </w:pPr>
          </w:p>
        </w:tc>
      </w:tr>
      <w:tr w:rsidR="00BC4FD2" w:rsidRPr="00812BDD" w14:paraId="4A6AF6C1" w14:textId="77777777" w:rsidTr="00BC4FD2">
        <w:tc>
          <w:tcPr>
            <w:tcW w:w="1276" w:type="dxa"/>
            <w:vAlign w:val="center"/>
          </w:tcPr>
          <w:p w14:paraId="11FC8055" w14:textId="2202BF0B" w:rsidR="00BC4FD2" w:rsidRPr="00BC4FD2" w:rsidRDefault="00BC4FD2" w:rsidP="00A36A8A">
            <w:pPr>
              <w:rPr>
                <w:rFonts w:ascii="Arial" w:hAnsi="Arial" w:cs="Arial"/>
              </w:rPr>
            </w:pPr>
            <w:r>
              <w:rPr>
                <w:rFonts w:ascii="Arial" w:hAnsi="Arial" w:cs="Arial"/>
              </w:rPr>
              <w:t xml:space="preserve"> </w:t>
            </w:r>
            <w:r w:rsidRPr="00BC4FD2">
              <w:rPr>
                <w:rFonts w:ascii="Arial" w:hAnsi="Arial" w:cs="Arial"/>
              </w:rPr>
              <w:t>Animaux</w:t>
            </w:r>
            <w:r>
              <w:rPr>
                <w:rFonts w:ascii="Arial" w:hAnsi="Arial" w:cs="Arial"/>
              </w:rPr>
              <w:t> :</w:t>
            </w:r>
          </w:p>
        </w:tc>
        <w:tc>
          <w:tcPr>
            <w:tcW w:w="2127" w:type="dxa"/>
          </w:tcPr>
          <w:p w14:paraId="1ED40291" w14:textId="5349F0D6" w:rsidR="00BC4FD2" w:rsidRPr="00812BDD" w:rsidRDefault="00BC4FD2" w:rsidP="00A36A8A">
            <w:pPr>
              <w:rPr>
                <w:rFonts w:ascii="Arial" w:hAnsi="Arial" w:cs="Arial"/>
              </w:rPr>
            </w:pPr>
            <w:r>
              <w:rPr>
                <w:rFonts w:ascii="Arial" w:hAnsi="Arial" w:cs="Arial"/>
              </w:rPr>
              <w:t>Souris</w:t>
            </w:r>
            <w:r w:rsidRPr="00812BDD">
              <w:rPr>
                <w:rFonts w:ascii="Arial" w:hAnsi="Arial" w:cs="Arial"/>
              </w:rPr>
              <w:t xml:space="preserve">    </w:t>
            </w:r>
            <w:sdt>
              <w:sdtPr>
                <w:rPr>
                  <w:rFonts w:ascii="Arial" w:hAnsi="Arial" w:cs="Arial"/>
                </w:rPr>
                <w:id w:val="725797238"/>
                <w14:checkbox>
                  <w14:checked w14:val="0"/>
                  <w14:checkedState w14:val="2612" w14:font="MS Gothic"/>
                  <w14:uncheckedState w14:val="2610" w14:font="MS Gothic"/>
                </w14:checkbox>
              </w:sdtPr>
              <w:sdtEndPr/>
              <w:sdtContent>
                <w:r w:rsidRPr="00812BDD">
                  <w:rPr>
                    <w:rFonts w:ascii="Segoe UI Symbol" w:eastAsia="MS Gothic" w:hAnsi="Segoe UI Symbol" w:cs="Segoe UI Symbol"/>
                  </w:rPr>
                  <w:t>☐</w:t>
                </w:r>
              </w:sdtContent>
            </w:sdt>
          </w:p>
        </w:tc>
        <w:tc>
          <w:tcPr>
            <w:tcW w:w="6515" w:type="dxa"/>
            <w:gridSpan w:val="3"/>
          </w:tcPr>
          <w:p w14:paraId="4673254E" w14:textId="1C79EC28" w:rsidR="00BC4FD2" w:rsidRPr="00812BDD" w:rsidRDefault="00BC4FD2" w:rsidP="00A36A8A">
            <w:pPr>
              <w:rPr>
                <w:rFonts w:ascii="Arial" w:hAnsi="Arial" w:cs="Arial"/>
              </w:rPr>
            </w:pPr>
            <w:r>
              <w:rPr>
                <w:rFonts w:ascii="Arial" w:hAnsi="Arial" w:cs="Arial"/>
              </w:rPr>
              <w:t>Rats</w:t>
            </w:r>
            <w:r w:rsidRPr="00812BDD">
              <w:rPr>
                <w:rFonts w:ascii="Arial" w:hAnsi="Arial" w:cs="Arial"/>
              </w:rPr>
              <w:t xml:space="preserve">    </w:t>
            </w:r>
            <w:sdt>
              <w:sdtPr>
                <w:rPr>
                  <w:rFonts w:ascii="Arial" w:hAnsi="Arial" w:cs="Arial"/>
                </w:rPr>
                <w:id w:val="666752312"/>
                <w14:checkbox>
                  <w14:checked w14:val="0"/>
                  <w14:checkedState w14:val="2612" w14:font="MS Gothic"/>
                  <w14:uncheckedState w14:val="2610" w14:font="MS Gothic"/>
                </w14:checkbox>
              </w:sdtPr>
              <w:sdtEndPr/>
              <w:sdtContent>
                <w:r w:rsidRPr="00812BDD">
                  <w:rPr>
                    <w:rFonts w:ascii="Segoe UI Symbol" w:eastAsia="MS Gothic" w:hAnsi="Segoe UI Symbol" w:cs="Segoe UI Symbol"/>
                  </w:rPr>
                  <w:t>☐</w:t>
                </w:r>
              </w:sdtContent>
            </w:sdt>
          </w:p>
        </w:tc>
      </w:tr>
    </w:tbl>
    <w:p w14:paraId="50FEEA98" w14:textId="7DE4F789" w:rsidR="00812BDD" w:rsidRPr="00812BDD" w:rsidRDefault="00812BDD" w:rsidP="00812BDD">
      <w:pPr>
        <w:rPr>
          <w:rFonts w:ascii="Arial" w:hAnsi="Arial" w:cs="Arial"/>
        </w:rPr>
      </w:pPr>
      <w:r w:rsidRPr="00812BDD">
        <w:rPr>
          <w:rFonts w:ascii="Arial" w:hAnsi="Arial" w:cs="Arial"/>
        </w:rPr>
        <w:t xml:space="preserve">Nombre de cages : </w:t>
      </w:r>
      <w:sdt>
        <w:sdtPr>
          <w:rPr>
            <w:rFonts w:ascii="Arial" w:hAnsi="Arial" w:cs="Arial"/>
          </w:rPr>
          <w:id w:val="1087578440"/>
          <w:placeholder>
            <w:docPart w:val="EB94D4D6C3D5466BB2B5183FA8C20795"/>
          </w:placeholder>
          <w:showingPlcHdr/>
        </w:sdtPr>
        <w:sdtEndPr/>
        <w:sdtContent>
          <w:bookmarkStart w:id="0" w:name="_GoBack"/>
          <w:r w:rsidRPr="00812BDD">
            <w:rPr>
              <w:rStyle w:val="Textedelespacerserv"/>
              <w:rFonts w:ascii="Arial" w:hAnsi="Arial" w:cs="Arial"/>
            </w:rPr>
            <w:t>Cliquez ou appuyez ici pour entrer du texte.</w:t>
          </w:r>
          <w:bookmarkEnd w:id="0"/>
        </w:sdtContent>
      </w:sdt>
    </w:p>
    <w:p w14:paraId="5E7A9E8F" w14:textId="77777777" w:rsidR="00812BDD" w:rsidRPr="00812BDD" w:rsidRDefault="00812BDD" w:rsidP="00812BDD">
      <w:pPr>
        <w:rPr>
          <w:rFonts w:ascii="Arial" w:hAnsi="Arial" w:cs="Arial"/>
        </w:rPr>
      </w:pPr>
      <w:r w:rsidRPr="00812BDD">
        <w:rPr>
          <w:rFonts w:ascii="Arial" w:hAnsi="Arial" w:cs="Arial"/>
        </w:rPr>
        <w:t xml:space="preserve">Responsable du transport :  </w:t>
      </w:r>
      <w:sdt>
        <w:sdtPr>
          <w:rPr>
            <w:rFonts w:ascii="Arial" w:hAnsi="Arial" w:cs="Arial"/>
          </w:rPr>
          <w:id w:val="2001542272"/>
          <w:placeholder>
            <w:docPart w:val="BCC37DFFEE954C36B53EF5BC6884782C"/>
          </w:placeholder>
          <w:showingPlcHdr/>
        </w:sdtPr>
        <w:sdtEndPr/>
        <w:sdtContent>
          <w:r w:rsidRPr="00812BDD">
            <w:rPr>
              <w:rStyle w:val="Textedelespacerserv"/>
              <w:rFonts w:ascii="Arial" w:hAnsi="Arial" w:cs="Arial"/>
            </w:rPr>
            <w:t>Cliquez ou appuyez ici pour entrer du texte.</w:t>
          </w:r>
        </w:sdtContent>
      </w:sdt>
    </w:p>
    <w:p w14:paraId="2121CFE2" w14:textId="77777777" w:rsidR="00812BDD" w:rsidRPr="00812BDD" w:rsidRDefault="00812BDD" w:rsidP="00812BDD">
      <w:pPr>
        <w:rPr>
          <w:rFonts w:ascii="Arial" w:hAnsi="Arial" w:cs="Arial"/>
        </w:rPr>
      </w:pPr>
    </w:p>
    <w:p w14:paraId="2930D537" w14:textId="3A1C1CC9" w:rsidR="00812BDD" w:rsidRPr="00812BDD" w:rsidRDefault="00812BDD" w:rsidP="00812BDD">
      <w:pPr>
        <w:rPr>
          <w:rFonts w:ascii="Arial" w:hAnsi="Arial" w:cs="Arial"/>
        </w:rPr>
      </w:pPr>
      <w:r w:rsidRPr="00812BDD">
        <w:rPr>
          <w:rFonts w:ascii="Arial" w:hAnsi="Arial" w:cs="Arial"/>
        </w:rPr>
        <w:t>Vétérinaire</w:t>
      </w:r>
      <w:r w:rsidR="00192CCE">
        <w:rPr>
          <w:rFonts w:ascii="Arial" w:hAnsi="Arial" w:cs="Arial"/>
        </w:rPr>
        <w:t>(s)</w:t>
      </w:r>
      <w:r w:rsidRPr="00812BDD">
        <w:rPr>
          <w:rFonts w:ascii="Arial" w:hAnsi="Arial" w:cs="Arial"/>
        </w:rPr>
        <w:t xml:space="preserve"> référent</w:t>
      </w:r>
      <w:r w:rsidR="00192CCE">
        <w:rPr>
          <w:rFonts w:ascii="Arial" w:hAnsi="Arial" w:cs="Arial"/>
        </w:rPr>
        <w:t>(s)</w:t>
      </w:r>
      <w:r w:rsidRPr="00812BDD">
        <w:rPr>
          <w:rFonts w:ascii="Arial" w:hAnsi="Arial" w:cs="Arial"/>
        </w:rPr>
        <w:t xml:space="preserve"> :  </w:t>
      </w:r>
      <w:sdt>
        <w:sdtPr>
          <w:rPr>
            <w:rFonts w:ascii="Arial" w:hAnsi="Arial" w:cs="Arial"/>
          </w:rPr>
          <w:id w:val="-425348104"/>
          <w14:checkbox>
            <w14:checked w14:val="0"/>
            <w14:checkedState w14:val="2612" w14:font="MS Gothic"/>
            <w14:uncheckedState w14:val="2610" w14:font="MS Gothic"/>
          </w14:checkbox>
        </w:sdtPr>
        <w:sdtEndPr/>
        <w:sdtContent>
          <w:r w:rsidRPr="00812BDD">
            <w:rPr>
              <w:rFonts w:ascii="Segoe UI Symbol" w:eastAsia="MS Gothic" w:hAnsi="Segoe UI Symbol" w:cs="Segoe UI Symbol"/>
            </w:rPr>
            <w:t>☐</w:t>
          </w:r>
        </w:sdtContent>
      </w:sdt>
      <w:r w:rsidRPr="00812BDD">
        <w:rPr>
          <w:rFonts w:ascii="Arial" w:hAnsi="Arial" w:cs="Arial"/>
        </w:rPr>
        <w:t xml:space="preserve"> DV Clotilde SIMONDON</w:t>
      </w:r>
      <w:r w:rsidRPr="00812BDD">
        <w:rPr>
          <w:rFonts w:ascii="Arial" w:hAnsi="Arial" w:cs="Arial"/>
        </w:rPr>
        <w:tab/>
      </w:r>
      <w:sdt>
        <w:sdtPr>
          <w:rPr>
            <w:rFonts w:ascii="Arial" w:hAnsi="Arial" w:cs="Arial"/>
          </w:rPr>
          <w:id w:val="1474328828"/>
          <w14:checkbox>
            <w14:checked w14:val="0"/>
            <w14:checkedState w14:val="2612" w14:font="MS Gothic"/>
            <w14:uncheckedState w14:val="2610" w14:font="MS Gothic"/>
          </w14:checkbox>
        </w:sdtPr>
        <w:sdtEndPr/>
        <w:sdtContent>
          <w:r w:rsidRPr="00812BDD">
            <w:rPr>
              <w:rFonts w:ascii="Segoe UI Symbol" w:eastAsia="MS Gothic" w:hAnsi="Segoe UI Symbol" w:cs="Segoe UI Symbol"/>
            </w:rPr>
            <w:t>☐</w:t>
          </w:r>
        </w:sdtContent>
      </w:sdt>
      <w:r w:rsidRPr="00812BDD">
        <w:rPr>
          <w:rFonts w:ascii="Arial" w:hAnsi="Arial" w:cs="Arial"/>
        </w:rPr>
        <w:t xml:space="preserve"> </w:t>
      </w:r>
      <w:sdt>
        <w:sdtPr>
          <w:rPr>
            <w:rFonts w:ascii="Arial" w:hAnsi="Arial" w:cs="Arial"/>
          </w:rPr>
          <w:id w:val="554425994"/>
          <w:placeholder>
            <w:docPart w:val="DEFDCAF75E8D4ED6ACE61B531686D1C6"/>
          </w:placeholder>
          <w:showingPlcHdr/>
        </w:sdtPr>
        <w:sdtEndPr/>
        <w:sdtContent>
          <w:r w:rsidRPr="00812BDD">
            <w:rPr>
              <w:rStyle w:val="Textedelespacerserv"/>
              <w:rFonts w:ascii="Arial" w:hAnsi="Arial" w:cs="Arial"/>
            </w:rPr>
            <w:t>Cliquez ou appuyez ici pour entrer du texte.</w:t>
          </w:r>
        </w:sdtContent>
      </w:sdt>
    </w:p>
    <w:p w14:paraId="517056BA" w14:textId="77777777" w:rsidR="00812BDD" w:rsidRPr="00812BDD" w:rsidRDefault="00812BDD" w:rsidP="00812BDD">
      <w:pPr>
        <w:rPr>
          <w:rFonts w:ascii="Arial" w:hAnsi="Arial" w:cs="Arial"/>
        </w:rPr>
      </w:pPr>
    </w:p>
    <w:p w14:paraId="5DBBFCCD" w14:textId="77777777" w:rsidR="00812BDD" w:rsidRPr="00812BDD" w:rsidRDefault="00812BDD" w:rsidP="00812BDD">
      <w:pPr>
        <w:rPr>
          <w:rFonts w:ascii="Arial" w:hAnsi="Arial" w:cs="Arial"/>
        </w:rPr>
      </w:pPr>
      <w:r w:rsidRPr="00812BDD">
        <w:rPr>
          <w:rFonts w:ascii="Arial" w:hAnsi="Arial" w:cs="Arial"/>
        </w:rPr>
        <w:t xml:space="preserve">Je soussigné(e), </w:t>
      </w:r>
      <w:sdt>
        <w:sdtPr>
          <w:rPr>
            <w:rFonts w:ascii="Arial" w:hAnsi="Arial" w:cs="Arial"/>
          </w:rPr>
          <w:id w:val="-1830438875"/>
          <w:placeholder>
            <w:docPart w:val="114581A7E6514CFE9F6DA3726094740A"/>
          </w:placeholder>
          <w:showingPlcHdr/>
        </w:sdtPr>
        <w:sdtEndPr/>
        <w:sdtContent>
          <w:r w:rsidRPr="00812BDD">
            <w:rPr>
              <w:rStyle w:val="Textedelespacerserv"/>
              <w:rFonts w:ascii="Arial" w:hAnsi="Arial" w:cs="Arial"/>
            </w:rPr>
            <w:t>Cliquez ou appuyez ici pour entrer du texte.</w:t>
          </w:r>
        </w:sdtContent>
      </w:sdt>
    </w:p>
    <w:p w14:paraId="0FDE3F82" w14:textId="77777777" w:rsidR="00812BDD" w:rsidRPr="00812BDD" w:rsidRDefault="00812BDD" w:rsidP="00812BDD">
      <w:pPr>
        <w:rPr>
          <w:rFonts w:ascii="Arial" w:hAnsi="Arial" w:cs="Arial"/>
        </w:rPr>
      </w:pPr>
      <w:r w:rsidRPr="00812BDD">
        <w:rPr>
          <w:rFonts w:ascii="Arial" w:hAnsi="Arial" w:cs="Arial"/>
        </w:rPr>
        <w:t xml:space="preserve">Equipe/Unité : </w:t>
      </w:r>
      <w:sdt>
        <w:sdtPr>
          <w:rPr>
            <w:rFonts w:ascii="Arial" w:hAnsi="Arial" w:cs="Arial"/>
          </w:rPr>
          <w:id w:val="-1926481440"/>
          <w:placeholder>
            <w:docPart w:val="C86A316C2D2D49D199B16882EAC7F496"/>
          </w:placeholder>
          <w:showingPlcHdr/>
        </w:sdtPr>
        <w:sdtEndPr/>
        <w:sdtContent>
          <w:r w:rsidRPr="00812BDD">
            <w:rPr>
              <w:rStyle w:val="Textedelespacerserv"/>
              <w:rFonts w:ascii="Arial" w:hAnsi="Arial" w:cs="Arial"/>
            </w:rPr>
            <w:t>Cliquez ou appuyez ici pour entrer du texte.</w:t>
          </w:r>
        </w:sdtContent>
      </w:sdt>
    </w:p>
    <w:p w14:paraId="5C371B71" w14:textId="77777777" w:rsidR="00812BDD" w:rsidRPr="00812BDD" w:rsidRDefault="00812BDD" w:rsidP="00812BDD">
      <w:pPr>
        <w:rPr>
          <w:rFonts w:ascii="Arial" w:hAnsi="Arial" w:cs="Arial"/>
        </w:rPr>
      </w:pPr>
    </w:p>
    <w:p w14:paraId="4924A740" w14:textId="02B0652B" w:rsidR="00812BDD" w:rsidRPr="00812BDD" w:rsidRDefault="00812BDD" w:rsidP="000A3B5C">
      <w:pPr>
        <w:jc w:val="both"/>
        <w:rPr>
          <w:rFonts w:ascii="Arial" w:hAnsi="Arial" w:cs="Arial"/>
        </w:rPr>
      </w:pPr>
      <w:r w:rsidRPr="00812BDD">
        <w:rPr>
          <w:rFonts w:ascii="Arial" w:hAnsi="Arial" w:cs="Arial"/>
        </w:rPr>
        <w:t>Certifie avoir pris connaissance de la charte concernant les transports de moins de 50 km pour les</w:t>
      </w:r>
      <w:r w:rsidR="00EE5C53">
        <w:rPr>
          <w:rFonts w:ascii="Arial" w:hAnsi="Arial" w:cs="Arial"/>
        </w:rPr>
        <w:t xml:space="preserve"> </w:t>
      </w:r>
      <w:r w:rsidRPr="00812BDD">
        <w:rPr>
          <w:rFonts w:ascii="Arial" w:hAnsi="Arial" w:cs="Arial"/>
        </w:rPr>
        <w:t>animaux vivants hé</w:t>
      </w:r>
      <w:r w:rsidR="00EE5C53">
        <w:rPr>
          <w:rFonts w:ascii="Arial" w:hAnsi="Arial" w:cs="Arial"/>
        </w:rPr>
        <w:t>bergés sur les sites du CREFRE</w:t>
      </w:r>
      <w:r w:rsidRPr="00812BDD">
        <w:rPr>
          <w:rFonts w:ascii="Arial" w:hAnsi="Arial" w:cs="Arial"/>
        </w:rPr>
        <w:t>.</w:t>
      </w:r>
    </w:p>
    <w:p w14:paraId="1E311CFE" w14:textId="5E49968B" w:rsidR="00812BDD" w:rsidRPr="00812BDD" w:rsidRDefault="00812BDD" w:rsidP="000A3B5C">
      <w:pPr>
        <w:spacing w:before="120"/>
        <w:jc w:val="both"/>
        <w:rPr>
          <w:rFonts w:ascii="Arial" w:hAnsi="Arial" w:cs="Arial"/>
        </w:rPr>
      </w:pPr>
      <w:r w:rsidRPr="00812BDD">
        <w:rPr>
          <w:rFonts w:ascii="Arial" w:hAnsi="Arial" w:cs="Arial"/>
        </w:rPr>
        <w:t>J</w:t>
      </w:r>
      <w:r w:rsidR="000A3B5C">
        <w:rPr>
          <w:rFonts w:ascii="Arial" w:hAnsi="Arial" w:cs="Arial"/>
        </w:rPr>
        <w:t>e</w:t>
      </w:r>
      <w:r w:rsidRPr="00812BDD">
        <w:rPr>
          <w:rFonts w:ascii="Arial" w:hAnsi="Arial" w:cs="Arial"/>
        </w:rPr>
        <w:t xml:space="preserve"> sui</w:t>
      </w:r>
      <w:r w:rsidR="000A3B5C">
        <w:rPr>
          <w:rFonts w:ascii="Arial" w:hAnsi="Arial" w:cs="Arial"/>
        </w:rPr>
        <w:t>s</w:t>
      </w:r>
      <w:r w:rsidRPr="00812BDD">
        <w:rPr>
          <w:rFonts w:ascii="Arial" w:hAnsi="Arial" w:cs="Arial"/>
        </w:rPr>
        <w:t xml:space="preserve"> conscient(e) que le non-respect des conditions décrites dans la charte aura pour conséquence la remise en cause des transports d’animaux pour l’ensemble de mon équipe. Je m’engage donc à respecter cette charte pour le bien de tous les utilisateurs des ani</w:t>
      </w:r>
      <w:r w:rsidR="00EE5C53">
        <w:rPr>
          <w:rFonts w:ascii="Arial" w:hAnsi="Arial" w:cs="Arial"/>
        </w:rPr>
        <w:t>maleries du CREFRE</w:t>
      </w:r>
      <w:r w:rsidRPr="00812BDD">
        <w:rPr>
          <w:rFonts w:ascii="Arial" w:hAnsi="Arial" w:cs="Arial"/>
        </w:rPr>
        <w:t xml:space="preserve">. </w:t>
      </w:r>
    </w:p>
    <w:p w14:paraId="5D31EE79" w14:textId="77777777" w:rsidR="00812BDD" w:rsidRPr="00812BDD" w:rsidRDefault="00812BDD" w:rsidP="00812BDD">
      <w:pPr>
        <w:rPr>
          <w:rFonts w:ascii="Arial" w:hAnsi="Arial" w:cs="Arial"/>
        </w:rPr>
      </w:pPr>
    </w:p>
    <w:p w14:paraId="5F968C9E" w14:textId="77777777" w:rsidR="00812BDD" w:rsidRPr="00812BDD" w:rsidRDefault="00812BDD" w:rsidP="00812BDD">
      <w:pPr>
        <w:rPr>
          <w:rFonts w:ascii="Arial" w:hAnsi="Arial" w:cs="Arial"/>
        </w:rPr>
      </w:pPr>
      <w:r w:rsidRPr="00812BDD">
        <w:rPr>
          <w:rFonts w:ascii="Arial" w:hAnsi="Arial" w:cs="Arial"/>
        </w:rPr>
        <w:t xml:space="preserve">Pour faire valoir ce que de droit, </w:t>
      </w:r>
    </w:p>
    <w:p w14:paraId="2D9D827C" w14:textId="77777777" w:rsidR="00812BDD" w:rsidRPr="00812BDD" w:rsidRDefault="00812BDD" w:rsidP="00812BDD">
      <w:pPr>
        <w:rPr>
          <w:rFonts w:ascii="Arial" w:hAnsi="Arial" w:cs="Arial"/>
        </w:rPr>
      </w:pPr>
    </w:p>
    <w:p w14:paraId="57D49577" w14:textId="77777777" w:rsidR="000A3B5C" w:rsidRDefault="00812BDD" w:rsidP="00812BDD">
      <w:pPr>
        <w:rPr>
          <w:rFonts w:ascii="Arial" w:hAnsi="Arial" w:cs="Arial"/>
        </w:rPr>
      </w:pPr>
      <w:r w:rsidRPr="00812BDD">
        <w:rPr>
          <w:rFonts w:ascii="Arial" w:hAnsi="Arial" w:cs="Arial"/>
        </w:rPr>
        <w:t xml:space="preserve">Fait à  </w:t>
      </w:r>
      <w:sdt>
        <w:sdtPr>
          <w:rPr>
            <w:rFonts w:ascii="Arial" w:hAnsi="Arial" w:cs="Arial"/>
          </w:rPr>
          <w:id w:val="-1711102835"/>
          <w:placeholder>
            <w:docPart w:val="C9BB1F3EE4DC46828E7FB912D37D8BAA"/>
          </w:placeholder>
          <w:showingPlcHdr/>
        </w:sdtPr>
        <w:sdtEndPr/>
        <w:sdtContent>
          <w:r w:rsidRPr="00812BDD">
            <w:rPr>
              <w:rStyle w:val="Textedelespacerserv"/>
              <w:rFonts w:ascii="Arial" w:hAnsi="Arial" w:cs="Arial"/>
            </w:rPr>
            <w:t>Cliquez ou appuyez ici pour entrer du texte.</w:t>
          </w:r>
        </w:sdtContent>
      </w:sdt>
      <w:r w:rsidRPr="00812BDD">
        <w:rPr>
          <w:rFonts w:ascii="Arial" w:hAnsi="Arial" w:cs="Arial"/>
        </w:rPr>
        <w:tab/>
      </w:r>
    </w:p>
    <w:p w14:paraId="34E0FD2D" w14:textId="2B96EB7B" w:rsidR="00812BDD" w:rsidRPr="00812BDD" w:rsidRDefault="00812BDD" w:rsidP="00812BDD">
      <w:pPr>
        <w:rPr>
          <w:rFonts w:ascii="Arial" w:hAnsi="Arial" w:cs="Arial"/>
        </w:rPr>
      </w:pPr>
      <w:r w:rsidRPr="00812BDD">
        <w:rPr>
          <w:rFonts w:ascii="Arial" w:hAnsi="Arial" w:cs="Arial"/>
        </w:rPr>
        <w:t xml:space="preserve">Le  </w:t>
      </w:r>
      <w:sdt>
        <w:sdtPr>
          <w:rPr>
            <w:rFonts w:ascii="Arial" w:hAnsi="Arial" w:cs="Arial"/>
          </w:rPr>
          <w:id w:val="-16009788"/>
          <w:placeholder>
            <w:docPart w:val="990A54261A404615B2F3B28F8F3CD51C"/>
          </w:placeholder>
          <w:showingPlcHdr/>
          <w:date>
            <w:dateFormat w:val="dd/MM/yyyy"/>
            <w:lid w:val="fr-FR"/>
            <w:storeMappedDataAs w:val="dateTime"/>
            <w:calendar w:val="gregorian"/>
          </w:date>
        </w:sdtPr>
        <w:sdtEndPr/>
        <w:sdtContent>
          <w:r w:rsidRPr="00812BDD">
            <w:rPr>
              <w:rStyle w:val="Textedelespacerserv"/>
              <w:rFonts w:ascii="Arial" w:hAnsi="Arial" w:cs="Arial"/>
            </w:rPr>
            <w:t>Cliquez ou appuyez ici pour entrer une date.</w:t>
          </w:r>
        </w:sdtContent>
      </w:sdt>
      <w:r w:rsidRPr="00812BDD">
        <w:rPr>
          <w:rFonts w:ascii="Arial" w:hAnsi="Arial" w:cs="Arial"/>
        </w:rPr>
        <w:tab/>
      </w:r>
      <w:r w:rsidRPr="00812BDD">
        <w:rPr>
          <w:rFonts w:ascii="Arial" w:hAnsi="Arial" w:cs="Arial"/>
        </w:rPr>
        <w:tab/>
      </w:r>
      <w:r w:rsidRPr="00812BDD">
        <w:rPr>
          <w:rFonts w:ascii="Arial" w:hAnsi="Arial" w:cs="Arial"/>
        </w:rPr>
        <w:tab/>
      </w:r>
    </w:p>
    <w:p w14:paraId="68B221A1" w14:textId="77777777" w:rsidR="000A3B5C" w:rsidRDefault="000A3B5C" w:rsidP="00812BDD">
      <w:pPr>
        <w:ind w:firstLine="720"/>
        <w:rPr>
          <w:rFonts w:ascii="Arial" w:hAnsi="Arial" w:cs="Arial"/>
        </w:rPr>
      </w:pPr>
    </w:p>
    <w:p w14:paraId="365D7859" w14:textId="47216F28" w:rsidR="00812BDD" w:rsidRPr="00812BDD" w:rsidRDefault="00812BDD" w:rsidP="00812BDD">
      <w:pPr>
        <w:ind w:firstLine="720"/>
        <w:rPr>
          <w:rFonts w:ascii="Arial" w:hAnsi="Arial" w:cs="Arial"/>
        </w:rPr>
      </w:pPr>
      <w:r w:rsidRPr="00812BDD">
        <w:rPr>
          <w:rFonts w:ascii="Arial" w:hAnsi="Arial" w:cs="Arial"/>
        </w:rPr>
        <w:t>Signatures</w:t>
      </w:r>
    </w:p>
    <w:p w14:paraId="3ADEAF5F" w14:textId="77777777" w:rsidR="00812BDD" w:rsidRPr="00812BDD" w:rsidRDefault="00812BDD" w:rsidP="00812BDD">
      <w:pPr>
        <w:rPr>
          <w:rFonts w:ascii="Arial" w:hAnsi="Arial" w:cs="Arial"/>
        </w:rPr>
      </w:pPr>
    </w:p>
    <w:p w14:paraId="44920B1D" w14:textId="3CCD0D58" w:rsidR="00C86740" w:rsidRPr="00812BDD" w:rsidRDefault="00FA02B8" w:rsidP="00812BDD">
      <w:pPr>
        <w:rPr>
          <w:rFonts w:ascii="Arial" w:hAnsi="Arial" w:cs="Arial"/>
        </w:rPr>
      </w:pPr>
      <w:sdt>
        <w:sdtPr>
          <w:rPr>
            <w:rFonts w:ascii="Arial" w:hAnsi="Arial" w:cs="Arial"/>
          </w:rPr>
          <w:id w:val="1013106894"/>
          <w:showingPlcHdr/>
          <w:picture/>
        </w:sdtPr>
        <w:sdtEndPr/>
        <w:sdtContent>
          <w:r w:rsidR="00812BDD" w:rsidRPr="00812BDD">
            <w:rPr>
              <w:rFonts w:ascii="Arial" w:hAnsi="Arial" w:cs="Arial"/>
              <w:noProof/>
              <w:lang w:eastAsia="fr-FR"/>
            </w:rPr>
            <w:drawing>
              <wp:inline distT="0" distB="0" distL="0" distR="0" wp14:anchorId="2851499D" wp14:editId="0176FFE3">
                <wp:extent cx="2406650" cy="928370"/>
                <wp:effectExtent l="0" t="0" r="0" b="508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07770" cy="928802"/>
                        </a:xfrm>
                        <a:prstGeom prst="rect">
                          <a:avLst/>
                        </a:prstGeom>
                        <a:noFill/>
                        <a:ln>
                          <a:noFill/>
                        </a:ln>
                      </pic:spPr>
                    </pic:pic>
                  </a:graphicData>
                </a:graphic>
              </wp:inline>
            </w:drawing>
          </w:r>
        </w:sdtContent>
      </w:sdt>
      <w:r w:rsidR="000A3B5C">
        <w:rPr>
          <w:rFonts w:ascii="Arial" w:hAnsi="Arial" w:cs="Arial"/>
        </w:rPr>
        <w:t xml:space="preserve">                     </w:t>
      </w:r>
      <w:sdt>
        <w:sdtPr>
          <w:rPr>
            <w:rFonts w:ascii="Arial" w:hAnsi="Arial" w:cs="Arial"/>
          </w:rPr>
          <w:id w:val="-1533262713"/>
          <w:showingPlcHdr/>
          <w:picture/>
        </w:sdtPr>
        <w:sdtEndPr/>
        <w:sdtContent>
          <w:r w:rsidR="000A3B5C">
            <w:rPr>
              <w:rFonts w:ascii="Arial" w:hAnsi="Arial" w:cs="Arial"/>
              <w:noProof/>
              <w:lang w:eastAsia="fr-FR"/>
            </w:rPr>
            <w:drawing>
              <wp:inline distT="0" distB="0" distL="0" distR="0" wp14:anchorId="49CD8502" wp14:editId="759B0365">
                <wp:extent cx="2247900" cy="933450"/>
                <wp:effectExtent l="0" t="0" r="0" b="0"/>
                <wp:docPr id="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47900" cy="933450"/>
                        </a:xfrm>
                        <a:prstGeom prst="rect">
                          <a:avLst/>
                        </a:prstGeom>
                        <a:noFill/>
                        <a:ln>
                          <a:noFill/>
                        </a:ln>
                      </pic:spPr>
                    </pic:pic>
                  </a:graphicData>
                </a:graphic>
              </wp:inline>
            </w:drawing>
          </w:r>
        </w:sdtContent>
      </w:sdt>
    </w:p>
    <w:sectPr w:rsidR="00C86740" w:rsidRPr="00812BDD">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A44FA7" w14:textId="77777777" w:rsidR="00FA02B8" w:rsidRDefault="00FA02B8" w:rsidP="008171F6">
      <w:r>
        <w:separator/>
      </w:r>
    </w:p>
  </w:endnote>
  <w:endnote w:type="continuationSeparator" w:id="0">
    <w:p w14:paraId="6FEAAEB9" w14:textId="77777777" w:rsidR="00FA02B8" w:rsidRDefault="00FA02B8" w:rsidP="00817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5843527"/>
      <w:docPartObj>
        <w:docPartGallery w:val="Page Numbers (Bottom of Page)"/>
        <w:docPartUnique/>
      </w:docPartObj>
    </w:sdtPr>
    <w:sdtEndPr/>
    <w:sdtContent>
      <w:sdt>
        <w:sdtPr>
          <w:id w:val="-1769616900"/>
          <w:docPartObj>
            <w:docPartGallery w:val="Page Numbers (Top of Page)"/>
            <w:docPartUnique/>
          </w:docPartObj>
        </w:sdtPr>
        <w:sdtEndPr/>
        <w:sdtContent>
          <w:p w14:paraId="512B4FB8" w14:textId="5D38F152" w:rsidR="008171F6" w:rsidRDefault="008171F6">
            <w:pPr>
              <w:pStyle w:val="Pieddepage"/>
              <w:jc w:val="right"/>
            </w:pPr>
            <w:r w:rsidRPr="00721E22">
              <w:rPr>
                <w:rFonts w:ascii="Arial" w:hAnsi="Arial" w:cs="Arial"/>
              </w:rPr>
              <w:t xml:space="preserve">Page </w:t>
            </w:r>
            <w:r w:rsidRPr="00721E22">
              <w:rPr>
                <w:rFonts w:ascii="Arial" w:hAnsi="Arial" w:cs="Arial"/>
                <w:b/>
                <w:bCs/>
              </w:rPr>
              <w:fldChar w:fldCharType="begin"/>
            </w:r>
            <w:r w:rsidRPr="00721E22">
              <w:rPr>
                <w:rFonts w:ascii="Arial" w:hAnsi="Arial" w:cs="Arial"/>
                <w:b/>
                <w:bCs/>
              </w:rPr>
              <w:instrText>PAGE</w:instrText>
            </w:r>
            <w:r w:rsidRPr="00721E22">
              <w:rPr>
                <w:rFonts w:ascii="Arial" w:hAnsi="Arial" w:cs="Arial"/>
                <w:b/>
                <w:bCs/>
              </w:rPr>
              <w:fldChar w:fldCharType="separate"/>
            </w:r>
            <w:r w:rsidR="00A250CF">
              <w:rPr>
                <w:rFonts w:ascii="Arial" w:hAnsi="Arial" w:cs="Arial"/>
                <w:b/>
                <w:bCs/>
                <w:noProof/>
              </w:rPr>
              <w:t>2</w:t>
            </w:r>
            <w:r w:rsidRPr="00721E22">
              <w:rPr>
                <w:rFonts w:ascii="Arial" w:hAnsi="Arial" w:cs="Arial"/>
                <w:b/>
                <w:bCs/>
              </w:rPr>
              <w:fldChar w:fldCharType="end"/>
            </w:r>
            <w:r w:rsidRPr="00721E22">
              <w:rPr>
                <w:rFonts w:ascii="Arial" w:hAnsi="Arial" w:cs="Arial"/>
              </w:rPr>
              <w:t xml:space="preserve"> sur </w:t>
            </w:r>
            <w:r w:rsidRPr="00721E22">
              <w:rPr>
                <w:rFonts w:ascii="Arial" w:hAnsi="Arial" w:cs="Arial"/>
                <w:b/>
                <w:bCs/>
              </w:rPr>
              <w:fldChar w:fldCharType="begin"/>
            </w:r>
            <w:r w:rsidRPr="00721E22">
              <w:rPr>
                <w:rFonts w:ascii="Arial" w:hAnsi="Arial" w:cs="Arial"/>
                <w:b/>
                <w:bCs/>
              </w:rPr>
              <w:instrText>NUMPAGES</w:instrText>
            </w:r>
            <w:r w:rsidRPr="00721E22">
              <w:rPr>
                <w:rFonts w:ascii="Arial" w:hAnsi="Arial" w:cs="Arial"/>
                <w:b/>
                <w:bCs/>
              </w:rPr>
              <w:fldChar w:fldCharType="separate"/>
            </w:r>
            <w:r w:rsidR="00A250CF">
              <w:rPr>
                <w:rFonts w:ascii="Arial" w:hAnsi="Arial" w:cs="Arial"/>
                <w:b/>
                <w:bCs/>
                <w:noProof/>
              </w:rPr>
              <w:t>3</w:t>
            </w:r>
            <w:r w:rsidRPr="00721E22">
              <w:rPr>
                <w:rFonts w:ascii="Arial" w:hAnsi="Arial" w:cs="Arial"/>
                <w:b/>
                <w:bCs/>
              </w:rPr>
              <w:fldChar w:fldCharType="end"/>
            </w:r>
          </w:p>
        </w:sdtContent>
      </w:sdt>
    </w:sdtContent>
  </w:sdt>
  <w:p w14:paraId="059E26BB" w14:textId="77777777" w:rsidR="008171F6" w:rsidRDefault="008171F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E2E18A" w14:textId="77777777" w:rsidR="00FA02B8" w:rsidRDefault="00FA02B8" w:rsidP="008171F6">
      <w:r>
        <w:separator/>
      </w:r>
    </w:p>
  </w:footnote>
  <w:footnote w:type="continuationSeparator" w:id="0">
    <w:p w14:paraId="68CD451E" w14:textId="77777777" w:rsidR="00FA02B8" w:rsidRDefault="00FA02B8" w:rsidP="008171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3C761" w14:textId="77777777" w:rsidR="008171F6" w:rsidRPr="007A2F9B" w:rsidRDefault="008171F6" w:rsidP="00095096">
    <w:pPr>
      <w:pStyle w:val="En-tte"/>
      <w:tabs>
        <w:tab w:val="clear" w:pos="4536"/>
        <w:tab w:val="clear" w:pos="9072"/>
        <w:tab w:val="right" w:pos="8789"/>
      </w:tabs>
      <w:jc w:val="right"/>
    </w:pPr>
    <w:r>
      <w:rPr>
        <w:noProof/>
        <w:lang w:eastAsia="fr-FR"/>
      </w:rPr>
      <w:drawing>
        <wp:anchor distT="0" distB="0" distL="114300" distR="114300" simplePos="0" relativeHeight="251658240" behindDoc="1" locked="0" layoutInCell="1" allowOverlap="1" wp14:anchorId="02470515" wp14:editId="799AAA40">
          <wp:simplePos x="0" y="0"/>
          <wp:positionH relativeFrom="column">
            <wp:posOffset>-335915</wp:posOffset>
          </wp:positionH>
          <wp:positionV relativeFrom="paragraph">
            <wp:posOffset>-160020</wp:posOffset>
          </wp:positionV>
          <wp:extent cx="1091943" cy="944880"/>
          <wp:effectExtent l="0" t="0" r="0" b="7620"/>
          <wp:wrapSquare wrapText="bothSides"/>
          <wp:docPr id="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pic:cNvPicPr>
                    <a:picLocks noChangeAspect="1"/>
                  </pic:cNvPicPr>
                </pic:nvPicPr>
                <pic:blipFill rotWithShape="1">
                  <a:blip r:embed="rId1">
                    <a:extLst>
                      <a:ext uri="{28A0092B-C50C-407E-A947-70E740481C1C}">
                        <a14:useLocalDpi xmlns:a14="http://schemas.microsoft.com/office/drawing/2010/main" val="0"/>
                      </a:ext>
                    </a:extLst>
                  </a:blip>
                  <a:srcRect l="24595" t="8720" r="24309" b="9039"/>
                  <a:stretch/>
                </pic:blipFill>
                <pic:spPr>
                  <a:xfrm>
                    <a:off x="0" y="0"/>
                    <a:ext cx="1091943" cy="944880"/>
                  </a:xfrm>
                  <a:prstGeom prst="rect">
                    <a:avLst/>
                  </a:prstGeom>
                </pic:spPr>
              </pic:pic>
            </a:graphicData>
          </a:graphic>
          <wp14:sizeRelH relativeFrom="margin">
            <wp14:pctWidth>0</wp14:pctWidth>
          </wp14:sizeRelH>
          <wp14:sizeRelV relativeFrom="margin">
            <wp14:pctHeight>0</wp14:pctHeight>
          </wp14:sizeRelV>
        </wp:anchor>
      </w:drawing>
    </w:r>
  </w:p>
  <w:p w14:paraId="6D547EF2" w14:textId="68975D11" w:rsidR="008171F6" w:rsidRPr="00BF2B59" w:rsidRDefault="00D748D9" w:rsidP="00095096">
    <w:pPr>
      <w:pStyle w:val="En-tte"/>
      <w:jc w:val="right"/>
      <w:rPr>
        <w:rFonts w:ascii="Arial" w:hAnsi="Arial" w:cs="Arial"/>
        <w:sz w:val="20"/>
      </w:rPr>
    </w:pPr>
    <w:r w:rsidRPr="00BF2B59">
      <w:rPr>
        <w:rFonts w:ascii="Arial" w:hAnsi="Arial" w:cs="Arial"/>
        <w:sz w:val="20"/>
      </w:rPr>
      <w:t>CAD/F039 – Version 02</w:t>
    </w:r>
  </w:p>
  <w:p w14:paraId="1DCBF1C8" w14:textId="77777777" w:rsidR="000761ED" w:rsidRPr="000761ED" w:rsidRDefault="000761ED" w:rsidP="008171F6">
    <w:pPr>
      <w:pStyle w:val="En-tte"/>
      <w:pBdr>
        <w:top w:val="single" w:sz="4" w:space="1" w:color="auto"/>
        <w:bottom w:val="single" w:sz="4" w:space="1" w:color="auto"/>
      </w:pBdr>
      <w:jc w:val="center"/>
      <w:rPr>
        <w:rFonts w:ascii="Arial" w:hAnsi="Arial" w:cs="Arial"/>
        <w:b/>
        <w:sz w:val="20"/>
        <w:szCs w:val="32"/>
      </w:rPr>
    </w:pPr>
  </w:p>
  <w:p w14:paraId="74E039DA" w14:textId="29438181" w:rsidR="00812BDD" w:rsidRDefault="00812BDD" w:rsidP="008171F6">
    <w:pPr>
      <w:pStyle w:val="En-tte"/>
      <w:pBdr>
        <w:top w:val="single" w:sz="4" w:space="1" w:color="auto"/>
        <w:bottom w:val="single" w:sz="4" w:space="1" w:color="auto"/>
      </w:pBdr>
      <w:jc w:val="center"/>
      <w:rPr>
        <w:rFonts w:ascii="Arial" w:hAnsi="Arial" w:cs="Arial"/>
        <w:b/>
        <w:sz w:val="24"/>
        <w:szCs w:val="32"/>
      </w:rPr>
    </w:pPr>
    <w:r w:rsidRPr="00812BDD">
      <w:rPr>
        <w:rFonts w:ascii="Arial" w:hAnsi="Arial" w:cs="Arial"/>
        <w:b/>
        <w:sz w:val="24"/>
        <w:szCs w:val="32"/>
      </w:rPr>
      <w:t xml:space="preserve">Transport de moins de 50 km pour les animaux vivants </w:t>
    </w:r>
  </w:p>
  <w:p w14:paraId="36E0C677" w14:textId="3F926729" w:rsidR="00812BDD" w:rsidRDefault="00812BDD" w:rsidP="008171F6">
    <w:pPr>
      <w:pStyle w:val="En-tte"/>
      <w:pBdr>
        <w:top w:val="single" w:sz="4" w:space="1" w:color="auto"/>
        <w:bottom w:val="single" w:sz="4" w:space="1" w:color="auto"/>
      </w:pBdr>
      <w:jc w:val="center"/>
      <w:rPr>
        <w:rFonts w:ascii="Arial" w:hAnsi="Arial" w:cs="Arial"/>
        <w:b/>
        <w:sz w:val="24"/>
        <w:szCs w:val="32"/>
      </w:rPr>
    </w:pPr>
    <w:proofErr w:type="gramStart"/>
    <w:r w:rsidRPr="00812BDD">
      <w:rPr>
        <w:rFonts w:ascii="Arial" w:hAnsi="Arial" w:cs="Arial"/>
        <w:b/>
        <w:sz w:val="24"/>
        <w:szCs w:val="32"/>
      </w:rPr>
      <w:t>hébergés</w:t>
    </w:r>
    <w:proofErr w:type="gramEnd"/>
    <w:r w:rsidRPr="00812BDD">
      <w:rPr>
        <w:rFonts w:ascii="Arial" w:hAnsi="Arial" w:cs="Arial"/>
        <w:b/>
        <w:sz w:val="24"/>
        <w:szCs w:val="32"/>
      </w:rPr>
      <w:t xml:space="preserve"> dans les zootechnies ou services du CREFRE </w:t>
    </w:r>
  </w:p>
  <w:p w14:paraId="6E8C7439" w14:textId="77777777" w:rsidR="000761ED" w:rsidRPr="000761ED" w:rsidRDefault="000761ED" w:rsidP="008171F6">
    <w:pPr>
      <w:pStyle w:val="En-tte"/>
      <w:pBdr>
        <w:top w:val="single" w:sz="4" w:space="1" w:color="auto"/>
        <w:bottom w:val="single" w:sz="4" w:space="1" w:color="auto"/>
      </w:pBdr>
      <w:jc w:val="center"/>
      <w:rPr>
        <w:rFonts w:ascii="Arial" w:hAnsi="Arial" w:cs="Arial"/>
        <w:b/>
        <w:sz w:val="20"/>
        <w:szCs w:val="32"/>
      </w:rPr>
    </w:pPr>
  </w:p>
  <w:p w14:paraId="377B03E4" w14:textId="77777777" w:rsidR="008171F6" w:rsidRPr="007A2F9B" w:rsidRDefault="008171F6" w:rsidP="008171F6">
    <w:pPr>
      <w:pStyle w:val="En-tte"/>
      <w:jc w:val="center"/>
      <w:rPr>
        <w:b/>
        <w:sz w:val="24"/>
        <w:szCs w:val="24"/>
      </w:rPr>
    </w:pPr>
  </w:p>
  <w:p w14:paraId="7DA15C7B" w14:textId="2CF93510" w:rsidR="008171F6" w:rsidRPr="00D748D9" w:rsidRDefault="004C179E" w:rsidP="008171F6">
    <w:pPr>
      <w:pStyle w:val="En-tte"/>
      <w:rPr>
        <w:rFonts w:ascii="Arial" w:hAnsi="Arial" w:cs="Arial"/>
        <w:sz w:val="20"/>
        <w:szCs w:val="20"/>
      </w:rPr>
    </w:pPr>
    <w:r w:rsidRPr="004C179E">
      <w:rPr>
        <w:rFonts w:ascii="Arial" w:hAnsi="Arial" w:cs="Arial"/>
        <w:sz w:val="20"/>
        <w:szCs w:val="20"/>
      </w:rPr>
      <w:t>CRE/F016</w:t>
    </w:r>
    <w:r w:rsidR="00F437B7" w:rsidRPr="004C179E">
      <w:rPr>
        <w:rFonts w:ascii="Arial" w:hAnsi="Arial" w:cs="Arial"/>
        <w:sz w:val="20"/>
        <w:szCs w:val="20"/>
      </w:rPr>
      <w:t xml:space="preserve"> </w:t>
    </w:r>
    <w:r w:rsidR="00F437B7">
      <w:rPr>
        <w:rFonts w:ascii="Arial" w:hAnsi="Arial" w:cs="Arial"/>
        <w:sz w:val="20"/>
        <w:szCs w:val="20"/>
      </w:rPr>
      <w:tab/>
    </w:r>
    <w:r w:rsidR="00F437B7">
      <w:rPr>
        <w:rFonts w:ascii="Arial" w:hAnsi="Arial" w:cs="Arial"/>
        <w:sz w:val="20"/>
        <w:szCs w:val="20"/>
      </w:rPr>
      <w:tab/>
    </w:r>
    <w:r w:rsidR="008171F6" w:rsidRPr="007A2F9B">
      <w:rPr>
        <w:rFonts w:ascii="Arial" w:hAnsi="Arial" w:cs="Arial"/>
        <w:sz w:val="20"/>
        <w:szCs w:val="20"/>
      </w:rPr>
      <w:t xml:space="preserve">Version : </w:t>
    </w:r>
    <w:r w:rsidR="00100846" w:rsidRPr="00100846">
      <w:rPr>
        <w:rFonts w:ascii="Arial" w:hAnsi="Arial" w:cs="Arial"/>
        <w:sz w:val="20"/>
        <w:szCs w:val="20"/>
      </w:rPr>
      <w:t>01</w:t>
    </w:r>
  </w:p>
  <w:p w14:paraId="3265D019" w14:textId="77777777" w:rsidR="008171F6" w:rsidRDefault="008171F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D2360F"/>
    <w:multiLevelType w:val="hybridMultilevel"/>
    <w:tmpl w:val="CF8A9228"/>
    <w:lvl w:ilvl="0" w:tplc="040C000D">
      <w:start w:val="1"/>
      <w:numFmt w:val="bullet"/>
      <w:lvlText w:val=""/>
      <w:lvlJc w:val="left"/>
      <w:pPr>
        <w:ind w:left="720" w:hanging="360"/>
      </w:pPr>
      <w:rPr>
        <w:rFonts w:ascii="Wingdings" w:hAnsi="Wingdings" w:hint="default"/>
      </w:rPr>
    </w:lvl>
    <w:lvl w:ilvl="1" w:tplc="B4386824">
      <w:numFmt w:val="bullet"/>
      <w:lvlText w:val="-"/>
      <w:lvlJc w:val="left"/>
      <w:pPr>
        <w:ind w:left="1440" w:hanging="360"/>
      </w:pPr>
      <w:rPr>
        <w:rFonts w:ascii="Calibri" w:eastAsiaTheme="minorEastAsia"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1BA2E28"/>
    <w:multiLevelType w:val="hybridMultilevel"/>
    <w:tmpl w:val="0AA264B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U7B2pEIcum7BSKDSiKo1/6WcnGx87pH8LT9QxVpzf73llX4xfCHYzkn7fk7ARPNUu2FDTUZJUMIBTH5pUBCuaw==" w:salt="MeFbyR9Amthm++ru2cZwk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1F6"/>
    <w:rsid w:val="000761ED"/>
    <w:rsid w:val="00093D78"/>
    <w:rsid w:val="00095096"/>
    <w:rsid w:val="000A3B5C"/>
    <w:rsid w:val="000E5403"/>
    <w:rsid w:val="00100846"/>
    <w:rsid w:val="00192CCE"/>
    <w:rsid w:val="001B3B4B"/>
    <w:rsid w:val="00271AA0"/>
    <w:rsid w:val="002C73AD"/>
    <w:rsid w:val="003C0134"/>
    <w:rsid w:val="00457781"/>
    <w:rsid w:val="004C179E"/>
    <w:rsid w:val="004F028F"/>
    <w:rsid w:val="00500F47"/>
    <w:rsid w:val="00721E22"/>
    <w:rsid w:val="00812BDD"/>
    <w:rsid w:val="0081514B"/>
    <w:rsid w:val="008171F6"/>
    <w:rsid w:val="008A66E9"/>
    <w:rsid w:val="0093005A"/>
    <w:rsid w:val="00A250CF"/>
    <w:rsid w:val="00BC4FD2"/>
    <w:rsid w:val="00BC604C"/>
    <w:rsid w:val="00BF2B59"/>
    <w:rsid w:val="00C86740"/>
    <w:rsid w:val="00CB5D6B"/>
    <w:rsid w:val="00D748D9"/>
    <w:rsid w:val="00E66613"/>
    <w:rsid w:val="00EC0176"/>
    <w:rsid w:val="00EE5C53"/>
    <w:rsid w:val="00F437B7"/>
    <w:rsid w:val="00F801CF"/>
    <w:rsid w:val="00FA02B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8BF5EF"/>
  <w15:chartTrackingRefBased/>
  <w15:docId w15:val="{E34045EE-C663-4ECF-BC92-16AAEB126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171F6"/>
    <w:pPr>
      <w:tabs>
        <w:tab w:val="center" w:pos="4536"/>
        <w:tab w:val="right" w:pos="9072"/>
      </w:tabs>
    </w:pPr>
  </w:style>
  <w:style w:type="character" w:customStyle="1" w:styleId="En-tteCar">
    <w:name w:val="En-tête Car"/>
    <w:basedOn w:val="Policepardfaut"/>
    <w:link w:val="En-tte"/>
    <w:uiPriority w:val="99"/>
    <w:rsid w:val="008171F6"/>
  </w:style>
  <w:style w:type="paragraph" w:styleId="Pieddepage">
    <w:name w:val="footer"/>
    <w:basedOn w:val="Normal"/>
    <w:link w:val="PieddepageCar"/>
    <w:uiPriority w:val="99"/>
    <w:unhideWhenUsed/>
    <w:rsid w:val="008171F6"/>
    <w:pPr>
      <w:tabs>
        <w:tab w:val="center" w:pos="4536"/>
        <w:tab w:val="right" w:pos="9072"/>
      </w:tabs>
    </w:pPr>
  </w:style>
  <w:style w:type="character" w:customStyle="1" w:styleId="PieddepageCar">
    <w:name w:val="Pied de page Car"/>
    <w:basedOn w:val="Policepardfaut"/>
    <w:link w:val="Pieddepage"/>
    <w:uiPriority w:val="99"/>
    <w:rsid w:val="008171F6"/>
  </w:style>
  <w:style w:type="table" w:styleId="Grilledutableau">
    <w:name w:val="Table Grid"/>
    <w:basedOn w:val="TableauNormal"/>
    <w:uiPriority w:val="39"/>
    <w:rsid w:val="003C01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12BDD"/>
    <w:pPr>
      <w:autoSpaceDE w:val="0"/>
      <w:autoSpaceDN w:val="0"/>
      <w:adjustRightInd w:val="0"/>
    </w:pPr>
    <w:rPr>
      <w:rFonts w:ascii="Arial" w:eastAsiaTheme="minorEastAsia" w:hAnsi="Arial" w:cs="Arial"/>
      <w:color w:val="000000"/>
      <w:sz w:val="24"/>
      <w:szCs w:val="24"/>
    </w:rPr>
  </w:style>
  <w:style w:type="paragraph" w:styleId="Paragraphedeliste">
    <w:name w:val="List Paragraph"/>
    <w:basedOn w:val="Normal"/>
    <w:uiPriority w:val="34"/>
    <w:qFormat/>
    <w:rsid w:val="00812BDD"/>
    <w:pPr>
      <w:suppressAutoHyphens/>
      <w:spacing w:after="4" w:line="264" w:lineRule="auto"/>
      <w:ind w:left="720" w:hanging="990"/>
      <w:contextualSpacing/>
      <w:jc w:val="both"/>
    </w:pPr>
    <w:rPr>
      <w:rFonts w:ascii="Trebuchet MS" w:eastAsia="Trebuchet MS" w:hAnsi="Trebuchet MS" w:cs="Trebuchet MS"/>
      <w:color w:val="000000"/>
      <w:sz w:val="16"/>
    </w:rPr>
  </w:style>
  <w:style w:type="character" w:styleId="Textedelespacerserv">
    <w:name w:val="Placeholder Text"/>
    <w:basedOn w:val="Policepardfaut"/>
    <w:uiPriority w:val="99"/>
    <w:semiHidden/>
    <w:rsid w:val="00812BD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DCAF75E8D4ED6ACE61B531686D1C6"/>
        <w:category>
          <w:name w:val="Général"/>
          <w:gallery w:val="placeholder"/>
        </w:category>
        <w:types>
          <w:type w:val="bbPlcHdr"/>
        </w:types>
        <w:behaviors>
          <w:behavior w:val="content"/>
        </w:behaviors>
        <w:guid w:val="{9DB2452C-21C8-4D6C-B109-51B3E656CB02}"/>
      </w:docPartPr>
      <w:docPartBody>
        <w:p w:rsidR="003F3D87" w:rsidRDefault="00BE1F61" w:rsidP="00BE1F61">
          <w:pPr>
            <w:pStyle w:val="DEFDCAF75E8D4ED6ACE61B531686D1C6"/>
          </w:pPr>
          <w:r w:rsidRPr="005867D4">
            <w:rPr>
              <w:rStyle w:val="Textedelespacerserv"/>
            </w:rPr>
            <w:t>Cliquez ou appuyez ici pour entrer du texte.</w:t>
          </w:r>
        </w:p>
      </w:docPartBody>
    </w:docPart>
    <w:docPart>
      <w:docPartPr>
        <w:name w:val="38400AD1BC5744BF8123AE9168A6A3B6"/>
        <w:category>
          <w:name w:val="Général"/>
          <w:gallery w:val="placeholder"/>
        </w:category>
        <w:types>
          <w:type w:val="bbPlcHdr"/>
        </w:types>
        <w:behaviors>
          <w:behavior w:val="content"/>
        </w:behaviors>
        <w:guid w:val="{0CB3996B-DEF2-43C1-BD95-B0E5B556E670}"/>
      </w:docPartPr>
      <w:docPartBody>
        <w:p w:rsidR="003F3D87" w:rsidRDefault="00BE1F61" w:rsidP="00BE1F61">
          <w:pPr>
            <w:pStyle w:val="38400AD1BC5744BF8123AE9168A6A3B6"/>
          </w:pPr>
          <w:r w:rsidRPr="00C158B0">
            <w:rPr>
              <w:rStyle w:val="Textedelespacerserv"/>
            </w:rPr>
            <w:t>Choisissez un élément.</w:t>
          </w:r>
        </w:p>
      </w:docPartBody>
    </w:docPart>
    <w:docPart>
      <w:docPartPr>
        <w:name w:val="55F1C4A2BDD24A5AB60C1649EFE6192E"/>
        <w:category>
          <w:name w:val="Général"/>
          <w:gallery w:val="placeholder"/>
        </w:category>
        <w:types>
          <w:type w:val="bbPlcHdr"/>
        </w:types>
        <w:behaviors>
          <w:behavior w:val="content"/>
        </w:behaviors>
        <w:guid w:val="{ECB91010-F342-403D-AB37-52A2D55A862F}"/>
      </w:docPartPr>
      <w:docPartBody>
        <w:p w:rsidR="003F3D87" w:rsidRDefault="00BE1F61" w:rsidP="00BE1F61">
          <w:pPr>
            <w:pStyle w:val="55F1C4A2BDD24A5AB60C1649EFE6192E"/>
          </w:pPr>
          <w:r w:rsidRPr="005867D4">
            <w:rPr>
              <w:rStyle w:val="Textedelespacerserv"/>
            </w:rPr>
            <w:t>Cliquez ou appuyez ici pour entrer du texte.</w:t>
          </w:r>
        </w:p>
      </w:docPartBody>
    </w:docPart>
    <w:docPart>
      <w:docPartPr>
        <w:name w:val="33C3DDE257D447ED9F67FE1DB98D7A74"/>
        <w:category>
          <w:name w:val="Général"/>
          <w:gallery w:val="placeholder"/>
        </w:category>
        <w:types>
          <w:type w:val="bbPlcHdr"/>
        </w:types>
        <w:behaviors>
          <w:behavior w:val="content"/>
        </w:behaviors>
        <w:guid w:val="{8BE5299A-470E-4DCC-8260-0D1DF2BF4FC4}"/>
      </w:docPartPr>
      <w:docPartBody>
        <w:p w:rsidR="003F3D87" w:rsidRDefault="00BE1F61" w:rsidP="00BE1F61">
          <w:pPr>
            <w:pStyle w:val="33C3DDE257D447ED9F67FE1DB98D7A74"/>
          </w:pPr>
          <w:r w:rsidRPr="005867D4">
            <w:rPr>
              <w:rStyle w:val="Textedelespacerserv"/>
            </w:rPr>
            <w:t>Cliquez ou appuyez ici pour entrer du texte.</w:t>
          </w:r>
        </w:p>
      </w:docPartBody>
    </w:docPart>
    <w:docPart>
      <w:docPartPr>
        <w:name w:val="54A2E97B7D7041C49FB2BA0FF295D664"/>
        <w:category>
          <w:name w:val="Général"/>
          <w:gallery w:val="placeholder"/>
        </w:category>
        <w:types>
          <w:type w:val="bbPlcHdr"/>
        </w:types>
        <w:behaviors>
          <w:behavior w:val="content"/>
        </w:behaviors>
        <w:guid w:val="{D60048FE-250B-456B-B323-5BB515C01906}"/>
      </w:docPartPr>
      <w:docPartBody>
        <w:p w:rsidR="003F3D87" w:rsidRDefault="00BE1F61" w:rsidP="00BE1F61">
          <w:pPr>
            <w:pStyle w:val="54A2E97B7D7041C49FB2BA0FF295D664"/>
          </w:pPr>
          <w:r w:rsidRPr="00C158B0">
            <w:rPr>
              <w:rStyle w:val="Textedelespacerserv"/>
            </w:rPr>
            <w:t>Choisissez un élément.</w:t>
          </w:r>
        </w:p>
      </w:docPartBody>
    </w:docPart>
    <w:docPart>
      <w:docPartPr>
        <w:name w:val="D214FD021FED42EA8E747ED444EDF086"/>
        <w:category>
          <w:name w:val="Général"/>
          <w:gallery w:val="placeholder"/>
        </w:category>
        <w:types>
          <w:type w:val="bbPlcHdr"/>
        </w:types>
        <w:behaviors>
          <w:behavior w:val="content"/>
        </w:behaviors>
        <w:guid w:val="{804773B5-0E8D-4E07-A0B2-A37C95A22F77}"/>
      </w:docPartPr>
      <w:docPartBody>
        <w:p w:rsidR="003F3D87" w:rsidRDefault="00BE1F61" w:rsidP="00BE1F61">
          <w:pPr>
            <w:pStyle w:val="D214FD021FED42EA8E747ED444EDF086"/>
          </w:pPr>
          <w:r w:rsidRPr="005867D4">
            <w:rPr>
              <w:rStyle w:val="Textedelespacerserv"/>
            </w:rPr>
            <w:t>Cliquez ou appuyez ici pour entrer une date.</w:t>
          </w:r>
        </w:p>
      </w:docPartBody>
    </w:docPart>
    <w:docPart>
      <w:docPartPr>
        <w:name w:val="EB94D4D6C3D5466BB2B5183FA8C20795"/>
        <w:category>
          <w:name w:val="Général"/>
          <w:gallery w:val="placeholder"/>
        </w:category>
        <w:types>
          <w:type w:val="bbPlcHdr"/>
        </w:types>
        <w:behaviors>
          <w:behavior w:val="content"/>
        </w:behaviors>
        <w:guid w:val="{053D386D-C928-463E-9EA4-B80ADFA5A685}"/>
      </w:docPartPr>
      <w:docPartBody>
        <w:p w:rsidR="003F3D87" w:rsidRDefault="00BE1F61" w:rsidP="00BE1F61">
          <w:pPr>
            <w:pStyle w:val="EB94D4D6C3D5466BB2B5183FA8C20795"/>
          </w:pPr>
          <w:r w:rsidRPr="005867D4">
            <w:rPr>
              <w:rStyle w:val="Textedelespacerserv"/>
            </w:rPr>
            <w:t>Cliquez ou appuyez ici pour entrer du texte.</w:t>
          </w:r>
        </w:p>
      </w:docPartBody>
    </w:docPart>
    <w:docPart>
      <w:docPartPr>
        <w:name w:val="BCC37DFFEE954C36B53EF5BC6884782C"/>
        <w:category>
          <w:name w:val="Général"/>
          <w:gallery w:val="placeholder"/>
        </w:category>
        <w:types>
          <w:type w:val="bbPlcHdr"/>
        </w:types>
        <w:behaviors>
          <w:behavior w:val="content"/>
        </w:behaviors>
        <w:guid w:val="{5470673B-472D-43C0-9B22-B373B990985E}"/>
      </w:docPartPr>
      <w:docPartBody>
        <w:p w:rsidR="003F3D87" w:rsidRDefault="00BE1F61" w:rsidP="00BE1F61">
          <w:pPr>
            <w:pStyle w:val="BCC37DFFEE954C36B53EF5BC6884782C"/>
          </w:pPr>
          <w:r w:rsidRPr="005867D4">
            <w:rPr>
              <w:rStyle w:val="Textedelespacerserv"/>
            </w:rPr>
            <w:t>Cliquez ou appuyez ici pour entrer du texte.</w:t>
          </w:r>
        </w:p>
      </w:docPartBody>
    </w:docPart>
    <w:docPart>
      <w:docPartPr>
        <w:name w:val="114581A7E6514CFE9F6DA3726094740A"/>
        <w:category>
          <w:name w:val="Général"/>
          <w:gallery w:val="placeholder"/>
        </w:category>
        <w:types>
          <w:type w:val="bbPlcHdr"/>
        </w:types>
        <w:behaviors>
          <w:behavior w:val="content"/>
        </w:behaviors>
        <w:guid w:val="{B96AA97A-5341-43EF-8B60-8EA6C25A7915}"/>
      </w:docPartPr>
      <w:docPartBody>
        <w:p w:rsidR="003F3D87" w:rsidRDefault="00BE1F61" w:rsidP="00BE1F61">
          <w:pPr>
            <w:pStyle w:val="114581A7E6514CFE9F6DA3726094740A"/>
          </w:pPr>
          <w:r w:rsidRPr="005867D4">
            <w:rPr>
              <w:rStyle w:val="Textedelespacerserv"/>
            </w:rPr>
            <w:t>Cliquez ou appuyez ici pour entrer du texte.</w:t>
          </w:r>
        </w:p>
      </w:docPartBody>
    </w:docPart>
    <w:docPart>
      <w:docPartPr>
        <w:name w:val="C86A316C2D2D49D199B16882EAC7F496"/>
        <w:category>
          <w:name w:val="Général"/>
          <w:gallery w:val="placeholder"/>
        </w:category>
        <w:types>
          <w:type w:val="bbPlcHdr"/>
        </w:types>
        <w:behaviors>
          <w:behavior w:val="content"/>
        </w:behaviors>
        <w:guid w:val="{84061518-AAEC-4F97-A6AC-57EA03EEA9BF}"/>
      </w:docPartPr>
      <w:docPartBody>
        <w:p w:rsidR="003F3D87" w:rsidRDefault="00BE1F61" w:rsidP="00BE1F61">
          <w:pPr>
            <w:pStyle w:val="C86A316C2D2D49D199B16882EAC7F496"/>
          </w:pPr>
          <w:r w:rsidRPr="005867D4">
            <w:rPr>
              <w:rStyle w:val="Textedelespacerserv"/>
            </w:rPr>
            <w:t>Cliquez ou appuyez ici pour entrer du texte.</w:t>
          </w:r>
        </w:p>
      </w:docPartBody>
    </w:docPart>
    <w:docPart>
      <w:docPartPr>
        <w:name w:val="C9BB1F3EE4DC46828E7FB912D37D8BAA"/>
        <w:category>
          <w:name w:val="Général"/>
          <w:gallery w:val="placeholder"/>
        </w:category>
        <w:types>
          <w:type w:val="bbPlcHdr"/>
        </w:types>
        <w:behaviors>
          <w:behavior w:val="content"/>
        </w:behaviors>
        <w:guid w:val="{02A976A5-E2B4-45FE-B00C-8097A64AACC6}"/>
      </w:docPartPr>
      <w:docPartBody>
        <w:p w:rsidR="003F3D87" w:rsidRDefault="00BE1F61" w:rsidP="00BE1F61">
          <w:pPr>
            <w:pStyle w:val="C9BB1F3EE4DC46828E7FB912D37D8BAA"/>
          </w:pPr>
          <w:r w:rsidRPr="005867D4">
            <w:rPr>
              <w:rStyle w:val="Textedelespacerserv"/>
            </w:rPr>
            <w:t>Cliquez ou appuyez ici pour entrer du texte.</w:t>
          </w:r>
        </w:p>
      </w:docPartBody>
    </w:docPart>
    <w:docPart>
      <w:docPartPr>
        <w:name w:val="990A54261A404615B2F3B28F8F3CD51C"/>
        <w:category>
          <w:name w:val="Général"/>
          <w:gallery w:val="placeholder"/>
        </w:category>
        <w:types>
          <w:type w:val="bbPlcHdr"/>
        </w:types>
        <w:behaviors>
          <w:behavior w:val="content"/>
        </w:behaviors>
        <w:guid w:val="{149673EA-E555-456A-A81D-C3EB2CA2D9C4}"/>
      </w:docPartPr>
      <w:docPartBody>
        <w:p w:rsidR="003F3D87" w:rsidRDefault="00BE1F61" w:rsidP="00BE1F61">
          <w:pPr>
            <w:pStyle w:val="990A54261A404615B2F3B28F8F3CD51C"/>
          </w:pPr>
          <w:r w:rsidRPr="005867D4">
            <w:rPr>
              <w:rStyle w:val="Textedelespacerserv"/>
            </w:rPr>
            <w:t>Cliquez ou appuyez ici pour entrer une date.</w:t>
          </w:r>
        </w:p>
      </w:docPartBody>
    </w:docPart>
    <w:docPart>
      <w:docPartPr>
        <w:name w:val="4CE35364CE22451A9EA755DE9990A7CA"/>
        <w:category>
          <w:name w:val="Général"/>
          <w:gallery w:val="placeholder"/>
        </w:category>
        <w:types>
          <w:type w:val="bbPlcHdr"/>
        </w:types>
        <w:behaviors>
          <w:behavior w:val="content"/>
        </w:behaviors>
        <w:guid w:val="{85D95D11-51E6-45BB-B999-A3516A99345B}"/>
      </w:docPartPr>
      <w:docPartBody>
        <w:p w:rsidR="003F3D87" w:rsidRDefault="00BE1F61" w:rsidP="00BE1F61">
          <w:pPr>
            <w:pStyle w:val="4CE35364CE22451A9EA755DE9990A7CA"/>
          </w:pPr>
          <w:r w:rsidRPr="005867D4">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F61"/>
    <w:rsid w:val="001412B8"/>
    <w:rsid w:val="002C06C1"/>
    <w:rsid w:val="003D764F"/>
    <w:rsid w:val="003F3D87"/>
    <w:rsid w:val="00924C73"/>
    <w:rsid w:val="00970849"/>
    <w:rsid w:val="00A26E55"/>
    <w:rsid w:val="00B11104"/>
    <w:rsid w:val="00B66096"/>
    <w:rsid w:val="00BE1F61"/>
    <w:rsid w:val="00FD284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A26E55"/>
    <w:rPr>
      <w:color w:val="808080"/>
    </w:rPr>
  </w:style>
  <w:style w:type="paragraph" w:customStyle="1" w:styleId="DEFDCAF75E8D4ED6ACE61B531686D1C6">
    <w:name w:val="DEFDCAF75E8D4ED6ACE61B531686D1C6"/>
    <w:rsid w:val="00BE1F61"/>
  </w:style>
  <w:style w:type="paragraph" w:customStyle="1" w:styleId="38400AD1BC5744BF8123AE9168A6A3B6">
    <w:name w:val="38400AD1BC5744BF8123AE9168A6A3B6"/>
    <w:rsid w:val="00BE1F61"/>
  </w:style>
  <w:style w:type="paragraph" w:customStyle="1" w:styleId="707199BC44A4401AAA4A9354DD023095">
    <w:name w:val="707199BC44A4401AAA4A9354DD023095"/>
    <w:rsid w:val="00BE1F61"/>
  </w:style>
  <w:style w:type="paragraph" w:customStyle="1" w:styleId="55F1C4A2BDD24A5AB60C1649EFE6192E">
    <w:name w:val="55F1C4A2BDD24A5AB60C1649EFE6192E"/>
    <w:rsid w:val="00BE1F61"/>
  </w:style>
  <w:style w:type="paragraph" w:customStyle="1" w:styleId="33C3DDE257D447ED9F67FE1DB98D7A74">
    <w:name w:val="33C3DDE257D447ED9F67FE1DB98D7A74"/>
    <w:rsid w:val="00BE1F61"/>
  </w:style>
  <w:style w:type="paragraph" w:customStyle="1" w:styleId="54A2E97B7D7041C49FB2BA0FF295D664">
    <w:name w:val="54A2E97B7D7041C49FB2BA0FF295D664"/>
    <w:rsid w:val="00BE1F61"/>
  </w:style>
  <w:style w:type="paragraph" w:customStyle="1" w:styleId="72727E0DAE9D410EA538E0ACEC85E4FA">
    <w:name w:val="72727E0DAE9D410EA538E0ACEC85E4FA"/>
    <w:rsid w:val="00BE1F61"/>
  </w:style>
  <w:style w:type="paragraph" w:customStyle="1" w:styleId="7945D06A9E0147FAA594B3D8E108F04F">
    <w:name w:val="7945D06A9E0147FAA594B3D8E108F04F"/>
    <w:rsid w:val="00BE1F61"/>
  </w:style>
  <w:style w:type="paragraph" w:customStyle="1" w:styleId="D214FD021FED42EA8E747ED444EDF086">
    <w:name w:val="D214FD021FED42EA8E747ED444EDF086"/>
    <w:rsid w:val="00BE1F61"/>
  </w:style>
  <w:style w:type="paragraph" w:customStyle="1" w:styleId="EB94D4D6C3D5466BB2B5183FA8C20795">
    <w:name w:val="EB94D4D6C3D5466BB2B5183FA8C20795"/>
    <w:rsid w:val="00BE1F61"/>
  </w:style>
  <w:style w:type="paragraph" w:customStyle="1" w:styleId="BCC37DFFEE954C36B53EF5BC6884782C">
    <w:name w:val="BCC37DFFEE954C36B53EF5BC6884782C"/>
    <w:rsid w:val="00BE1F61"/>
  </w:style>
  <w:style w:type="paragraph" w:customStyle="1" w:styleId="114581A7E6514CFE9F6DA3726094740A">
    <w:name w:val="114581A7E6514CFE9F6DA3726094740A"/>
    <w:rsid w:val="00BE1F61"/>
  </w:style>
  <w:style w:type="paragraph" w:customStyle="1" w:styleId="C86A316C2D2D49D199B16882EAC7F496">
    <w:name w:val="C86A316C2D2D49D199B16882EAC7F496"/>
    <w:rsid w:val="00BE1F61"/>
  </w:style>
  <w:style w:type="paragraph" w:customStyle="1" w:styleId="C9BB1F3EE4DC46828E7FB912D37D8BAA">
    <w:name w:val="C9BB1F3EE4DC46828E7FB912D37D8BAA"/>
    <w:rsid w:val="00BE1F61"/>
  </w:style>
  <w:style w:type="paragraph" w:customStyle="1" w:styleId="990A54261A404615B2F3B28F8F3CD51C">
    <w:name w:val="990A54261A404615B2F3B28F8F3CD51C"/>
    <w:rsid w:val="00BE1F61"/>
  </w:style>
  <w:style w:type="paragraph" w:customStyle="1" w:styleId="4CE35364CE22451A9EA755DE9990A7CA">
    <w:name w:val="4CE35364CE22451A9EA755DE9990A7CA"/>
    <w:rsid w:val="00BE1F61"/>
  </w:style>
  <w:style w:type="paragraph" w:customStyle="1" w:styleId="44F6CC2514844E15B36A52C421639D60">
    <w:name w:val="44F6CC2514844E15B36A52C421639D60"/>
    <w:rsid w:val="00A26E55"/>
  </w:style>
  <w:style w:type="paragraph" w:customStyle="1" w:styleId="1AAA076A803440DC916608A7A3835356">
    <w:name w:val="1AAA076A803440DC916608A7A3835356"/>
    <w:rsid w:val="00A26E55"/>
  </w:style>
  <w:style w:type="paragraph" w:customStyle="1" w:styleId="A0495DFD5AEC4F3982F39498A8351B8A">
    <w:name w:val="A0495DFD5AEC4F3982F39498A8351B8A"/>
    <w:rsid w:val="00A26E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Pages>
  <Words>845</Words>
  <Characters>4651</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Delage</dc:creator>
  <cp:keywords/>
  <dc:description/>
  <cp:lastModifiedBy>Manon Bayet</cp:lastModifiedBy>
  <cp:revision>16</cp:revision>
  <cp:lastPrinted>2022-07-12T15:03:00Z</cp:lastPrinted>
  <dcterms:created xsi:type="dcterms:W3CDTF">2024-11-07T18:25:00Z</dcterms:created>
  <dcterms:modified xsi:type="dcterms:W3CDTF">2025-01-13T13:09:00Z</dcterms:modified>
</cp:coreProperties>
</file>